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9C96A" w14:textId="6B624151" w:rsidR="00AE5679" w:rsidRPr="00AE5679" w:rsidRDefault="00AE5679" w:rsidP="00AE5679">
      <w:pPr>
        <w:wordWrap w:val="0"/>
        <w:spacing w:after="0" w:line="240" w:lineRule="auto"/>
        <w:textAlignment w:val="baseline"/>
        <w:rPr>
          <w:rFonts w:ascii="inherit" w:eastAsia="Times New Roman" w:hAnsi="inherit" w:cs="Segoe UI"/>
          <w:color w:val="000000"/>
          <w:sz w:val="21"/>
          <w:szCs w:val="21"/>
          <w:bdr w:val="none" w:sz="0" w:space="0" w:color="auto" w:frame="1"/>
        </w:rPr>
      </w:pPr>
      <w:r>
        <w:rPr>
          <w:rFonts w:ascii="Calibri" w:eastAsia="Times New Roman" w:hAnsi="Calibri" w:cs="Calibri"/>
          <w:color w:val="201F1E"/>
          <w:bdr w:val="none" w:sz="0" w:space="0" w:color="auto" w:frame="1"/>
        </w:rPr>
        <w:t xml:space="preserve">From: </w:t>
      </w:r>
      <w:r w:rsidRPr="00AE5679">
        <w:rPr>
          <w:rFonts w:ascii="inherit" w:eastAsia="Times New Roman" w:hAnsi="inherit" w:cs="Segoe UI"/>
          <w:color w:val="000000"/>
          <w:sz w:val="21"/>
          <w:szCs w:val="21"/>
          <w:bdr w:val="none" w:sz="0" w:space="0" w:color="auto" w:frame="1"/>
        </w:rPr>
        <w:t>Morello, Jr., Joseph</w:t>
      </w:r>
    </w:p>
    <w:p w14:paraId="3FA0D3A1" w14:textId="77777777" w:rsidR="00AE5679" w:rsidRPr="00AE5679" w:rsidRDefault="00AE5679" w:rsidP="00AE5679">
      <w:pPr>
        <w:spacing w:after="0" w:line="240" w:lineRule="auto"/>
        <w:textAlignment w:val="baseline"/>
        <w:rPr>
          <w:rFonts w:ascii="inherit" w:eastAsia="Times New Roman" w:hAnsi="inherit" w:cs="Segoe UI"/>
          <w:color w:val="000000"/>
          <w:sz w:val="18"/>
          <w:szCs w:val="18"/>
        </w:rPr>
      </w:pPr>
      <w:r w:rsidRPr="00AE5679">
        <w:rPr>
          <w:rFonts w:ascii="inherit" w:eastAsia="Times New Roman" w:hAnsi="inherit" w:cs="Segoe UI"/>
          <w:color w:val="000000"/>
          <w:sz w:val="18"/>
          <w:szCs w:val="18"/>
        </w:rPr>
        <w:t>Fri 9/13/2019 12:16 PM</w:t>
      </w:r>
    </w:p>
    <w:p w14:paraId="55E2E8D7" w14:textId="6A865A7C" w:rsidR="00AE5679" w:rsidRPr="00AE5679" w:rsidRDefault="00AE5679" w:rsidP="00AE5679">
      <w:pPr>
        <w:spacing w:after="0" w:line="240" w:lineRule="auto"/>
        <w:textAlignment w:val="baseline"/>
        <w:rPr>
          <w:rFonts w:ascii="inherit" w:eastAsia="Times New Roman" w:hAnsi="inherit" w:cs="Segoe UI"/>
          <w:color w:val="000000"/>
          <w:sz w:val="18"/>
          <w:szCs w:val="18"/>
          <w:bdr w:val="none" w:sz="0" w:space="0" w:color="auto" w:frame="1"/>
        </w:rPr>
      </w:pPr>
      <w:r w:rsidRPr="00AE5679">
        <w:rPr>
          <w:rFonts w:ascii="inherit" w:eastAsia="Times New Roman" w:hAnsi="inherit" w:cs="Segoe UI"/>
          <w:color w:val="000000"/>
          <w:sz w:val="18"/>
          <w:szCs w:val="18"/>
          <w:bdr w:val="none" w:sz="0" w:space="0" w:color="auto" w:frame="1"/>
        </w:rPr>
        <w:t>To:</w:t>
      </w:r>
      <w:r>
        <w:rPr>
          <w:rFonts w:ascii="inherit" w:eastAsia="Times New Roman" w:hAnsi="inherit" w:cs="Segoe UI"/>
          <w:color w:val="000000"/>
          <w:sz w:val="18"/>
          <w:szCs w:val="18"/>
          <w:bdr w:val="none" w:sz="0" w:space="0" w:color="auto" w:frame="1"/>
        </w:rPr>
        <w:t xml:space="preserve"> </w:t>
      </w:r>
      <w:r w:rsidRPr="00AE5679">
        <w:rPr>
          <w:rFonts w:ascii="inherit" w:eastAsia="Times New Roman" w:hAnsi="inherit" w:cs="Segoe UI"/>
          <w:color w:val="000000"/>
          <w:sz w:val="18"/>
          <w:szCs w:val="18"/>
          <w:bdr w:val="none" w:sz="0" w:space="0" w:color="auto" w:frame="1"/>
        </w:rPr>
        <w:t>Rowden-Quince, Bianca; Fischer, Bridget</w:t>
      </w:r>
      <w:r>
        <w:rPr>
          <w:rFonts w:ascii="inherit" w:eastAsia="Times New Roman" w:hAnsi="inherit" w:cs="Segoe UI"/>
          <w:color w:val="000000"/>
          <w:sz w:val="18"/>
          <w:szCs w:val="18"/>
          <w:bdr w:val="none" w:sz="0" w:space="0" w:color="auto" w:frame="1"/>
        </w:rPr>
        <w:t xml:space="preserve"> </w:t>
      </w:r>
      <w:proofErr w:type="spellStart"/>
      <w:r w:rsidRPr="00AE5679">
        <w:rPr>
          <w:rFonts w:ascii="inherit" w:eastAsia="Times New Roman" w:hAnsi="inherit" w:cs="Segoe UI"/>
          <w:color w:val="000000"/>
          <w:sz w:val="18"/>
          <w:szCs w:val="18"/>
          <w:bdr w:val="none" w:sz="0" w:space="0" w:color="auto" w:frame="1"/>
        </w:rPr>
        <w:t>Floro</w:t>
      </w:r>
      <w:proofErr w:type="spellEnd"/>
      <w:r w:rsidRPr="00AE5679">
        <w:rPr>
          <w:rFonts w:ascii="inherit" w:eastAsia="Times New Roman" w:hAnsi="inherit" w:cs="Segoe UI"/>
          <w:color w:val="000000"/>
          <w:sz w:val="18"/>
          <w:szCs w:val="18"/>
          <w:bdr w:val="none" w:sz="0" w:space="0" w:color="auto" w:frame="1"/>
        </w:rPr>
        <w:t>, Nina L.;</w:t>
      </w:r>
      <w:r>
        <w:rPr>
          <w:rFonts w:ascii="inherit" w:eastAsia="Times New Roman" w:hAnsi="inherit" w:cs="Segoe UI"/>
          <w:color w:val="000000"/>
          <w:sz w:val="18"/>
          <w:szCs w:val="18"/>
          <w:bdr w:val="none" w:sz="0" w:space="0" w:color="auto" w:frame="1"/>
        </w:rPr>
        <w:t xml:space="preserve"> </w:t>
      </w:r>
      <w:r w:rsidRPr="00AE5679">
        <w:rPr>
          <w:rFonts w:ascii="inherit" w:eastAsia="Times New Roman" w:hAnsi="inherit" w:cs="Segoe UI"/>
          <w:color w:val="000000"/>
          <w:sz w:val="18"/>
          <w:szCs w:val="18"/>
          <w:bdr w:val="none" w:sz="0" w:space="0" w:color="auto" w:frame="1"/>
        </w:rPr>
        <w:t>Hough, Richard;</w:t>
      </w:r>
      <w:r>
        <w:rPr>
          <w:rFonts w:ascii="inherit" w:eastAsia="Times New Roman" w:hAnsi="inherit" w:cs="Segoe UI"/>
          <w:color w:val="000000"/>
          <w:sz w:val="18"/>
          <w:szCs w:val="18"/>
          <w:bdr w:val="none" w:sz="0" w:space="0" w:color="auto" w:frame="1"/>
        </w:rPr>
        <w:t xml:space="preserve"> </w:t>
      </w:r>
      <w:r w:rsidRPr="00AE5679">
        <w:rPr>
          <w:rFonts w:ascii="inherit" w:eastAsia="Times New Roman" w:hAnsi="inherit" w:cs="Segoe UI"/>
          <w:color w:val="000000"/>
          <w:sz w:val="18"/>
          <w:szCs w:val="18"/>
          <w:bdr w:val="none" w:sz="0" w:space="0" w:color="auto" w:frame="1"/>
        </w:rPr>
        <w:t xml:space="preserve">Moe, </w:t>
      </w:r>
      <w:proofErr w:type="spellStart"/>
      <w:r w:rsidRPr="00AE5679">
        <w:rPr>
          <w:rFonts w:ascii="inherit" w:eastAsia="Times New Roman" w:hAnsi="inherit" w:cs="Segoe UI"/>
          <w:color w:val="000000"/>
          <w:sz w:val="18"/>
          <w:szCs w:val="18"/>
          <w:bdr w:val="none" w:sz="0" w:space="0" w:color="auto" w:frame="1"/>
        </w:rPr>
        <w:t>Rolin</w:t>
      </w:r>
      <w:proofErr w:type="spellEnd"/>
      <w:r w:rsidRPr="00AE5679">
        <w:rPr>
          <w:rFonts w:ascii="inherit" w:eastAsia="Times New Roman" w:hAnsi="inherit" w:cs="Segoe UI"/>
          <w:color w:val="000000"/>
          <w:sz w:val="18"/>
          <w:szCs w:val="18"/>
          <w:bdr w:val="none" w:sz="0" w:space="0" w:color="auto" w:frame="1"/>
        </w:rPr>
        <w:t>; Rivera-Contreras, Joaquin J.</w:t>
      </w:r>
      <w:r>
        <w:rPr>
          <w:rFonts w:ascii="inherit" w:eastAsia="Times New Roman" w:hAnsi="inherit" w:cs="Segoe UI"/>
          <w:color w:val="000000"/>
          <w:sz w:val="18"/>
          <w:szCs w:val="18"/>
          <w:bdr w:val="none" w:sz="0" w:space="0" w:color="auto" w:frame="1"/>
        </w:rPr>
        <w:t xml:space="preserve">   </w:t>
      </w:r>
      <w:r w:rsidRPr="00AE5679">
        <w:rPr>
          <w:rFonts w:ascii="inherit" w:eastAsia="Times New Roman" w:hAnsi="inherit" w:cs="Segoe UI"/>
          <w:color w:val="000000"/>
          <w:sz w:val="18"/>
          <w:szCs w:val="18"/>
          <w:bdr w:val="none" w:sz="0" w:space="0" w:color="auto" w:frame="1"/>
        </w:rPr>
        <w:t>Browne, Kathryn</w:t>
      </w:r>
    </w:p>
    <w:p w14:paraId="7D0B51A0" w14:textId="77777777" w:rsidR="00AE5679" w:rsidRPr="00AE5679" w:rsidRDefault="00AE5679" w:rsidP="00AE5679">
      <w:pPr>
        <w:spacing w:after="0" w:line="240" w:lineRule="auto"/>
        <w:textAlignment w:val="baseline"/>
        <w:rPr>
          <w:rFonts w:ascii="inherit" w:eastAsia="Times New Roman" w:hAnsi="inherit" w:cs="Segoe UI"/>
          <w:color w:val="000000"/>
          <w:sz w:val="18"/>
          <w:szCs w:val="18"/>
          <w:bdr w:val="none" w:sz="0" w:space="0" w:color="auto" w:frame="1"/>
        </w:rPr>
      </w:pPr>
      <w:r w:rsidRPr="00AE5679">
        <w:rPr>
          <w:rFonts w:ascii="controlIcons" w:eastAsia="Times New Roman" w:hAnsi="controlIcons" w:cs="Segoe UI"/>
          <w:color w:val="000000"/>
          <w:sz w:val="12"/>
          <w:szCs w:val="12"/>
          <w:bdr w:val="none" w:sz="0" w:space="0" w:color="auto" w:frame="1"/>
        </w:rPr>
        <w:t></w:t>
      </w:r>
    </w:p>
    <w:p w14:paraId="7C77E38F" w14:textId="3F4A3EC8" w:rsidR="00AE5679" w:rsidRPr="00AE5679" w:rsidRDefault="00AE5679" w:rsidP="00AE5679">
      <w:pPr>
        <w:shd w:val="clear" w:color="auto" w:fill="FFFFFF"/>
        <w:spacing w:after="150" w:line="240" w:lineRule="auto"/>
        <w:textAlignment w:val="baseline"/>
        <w:rPr>
          <w:rFonts w:ascii="Times New Roman" w:eastAsia="Times New Roman" w:hAnsi="Times New Roman" w:cs="Times New Roman"/>
          <w:color w:val="000000"/>
          <w:sz w:val="24"/>
          <w:szCs w:val="24"/>
        </w:rPr>
      </w:pPr>
      <w:r w:rsidRPr="00AE5679">
        <w:rPr>
          <w:rFonts w:ascii="Calibri" w:eastAsia="Times New Roman" w:hAnsi="Calibri" w:cs="Calibri"/>
          <w:color w:val="000000"/>
          <w:bdr w:val="none" w:sz="0" w:space="0" w:color="auto" w:frame="1"/>
        </w:rPr>
        <w:t>All,</w:t>
      </w:r>
    </w:p>
    <w:p w14:paraId="3CBC2199" w14:textId="5EDA6C41"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Joaquin, Kate and I have conferred on this issue as the campus Evaluation Guidance Committee. Our guidance on this issue is as follows:</w:t>
      </w:r>
    </w:p>
    <w:p w14:paraId="1861B0B8"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 </w:t>
      </w:r>
    </w:p>
    <w:p w14:paraId="76C536EA" w14:textId="1E57628A"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 xml:space="preserve">Given the small number (1) of tenured faculty in the ASLT Division coupled with the fact that the current committee has worked with Bianca during her entire tenure track process and in the interest of not creating additional workload for faculty in other divisions or to delay the process any further, we as the </w:t>
      </w:r>
      <w:r w:rsidR="00AE5679">
        <w:rPr>
          <w:rFonts w:ascii="Calibri" w:eastAsia="Times New Roman" w:hAnsi="Calibri" w:cs="Calibri"/>
          <w:color w:val="201F1E"/>
          <w:bdr w:val="none" w:sz="0" w:space="0" w:color="auto" w:frame="1"/>
        </w:rPr>
        <w:t>F</w:t>
      </w:r>
      <w:bookmarkStart w:id="0" w:name="_GoBack"/>
      <w:bookmarkEnd w:id="0"/>
      <w:r w:rsidRPr="00ED7A7D">
        <w:rPr>
          <w:rFonts w:ascii="Calibri" w:eastAsia="Times New Roman" w:hAnsi="Calibri" w:cs="Calibri"/>
          <w:color w:val="201F1E"/>
          <w:bdr w:val="none" w:sz="0" w:space="0" w:color="auto" w:frame="1"/>
        </w:rPr>
        <w:t xml:space="preserve">EGC would agree that this particular tenure track committee may proceed with three faculty members (Rick Hough, Nina </w:t>
      </w:r>
      <w:proofErr w:type="spellStart"/>
      <w:r w:rsidRPr="00ED7A7D">
        <w:rPr>
          <w:rFonts w:ascii="Calibri" w:eastAsia="Times New Roman" w:hAnsi="Calibri" w:cs="Calibri"/>
          <w:color w:val="201F1E"/>
          <w:bdr w:val="none" w:sz="0" w:space="0" w:color="auto" w:frame="1"/>
        </w:rPr>
        <w:t>Floro</w:t>
      </w:r>
      <w:proofErr w:type="spellEnd"/>
      <w:r w:rsidRPr="00ED7A7D">
        <w:rPr>
          <w:rFonts w:ascii="Calibri" w:eastAsia="Times New Roman" w:hAnsi="Calibri" w:cs="Calibri"/>
          <w:color w:val="201F1E"/>
          <w:bdr w:val="none" w:sz="0" w:space="0" w:color="auto" w:frame="1"/>
        </w:rPr>
        <w:t xml:space="preserve"> and Bridget Fischer)  if the committee and </w:t>
      </w:r>
      <w:proofErr w:type="spellStart"/>
      <w:r w:rsidRPr="00ED7A7D">
        <w:rPr>
          <w:rFonts w:ascii="Calibri" w:eastAsia="Times New Roman" w:hAnsi="Calibri" w:cs="Calibri"/>
          <w:color w:val="201F1E"/>
          <w:bdr w:val="none" w:sz="0" w:space="0" w:color="auto" w:frame="1"/>
        </w:rPr>
        <w:t>evaluee</w:t>
      </w:r>
      <w:proofErr w:type="spellEnd"/>
      <w:r w:rsidRPr="00ED7A7D">
        <w:rPr>
          <w:rFonts w:ascii="Calibri" w:eastAsia="Times New Roman" w:hAnsi="Calibri" w:cs="Calibri"/>
          <w:color w:val="201F1E"/>
          <w:bdr w:val="none" w:sz="0" w:space="0" w:color="auto" w:frame="1"/>
        </w:rPr>
        <w:t xml:space="preserve"> (Bianca Rowden-Quince) agree to proceed with three. This agreement is conditional on:</w:t>
      </w:r>
    </w:p>
    <w:p w14:paraId="06D8B86E"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 </w:t>
      </w:r>
    </w:p>
    <w:p w14:paraId="43280C88" w14:textId="77777777" w:rsidR="00ED7A7D" w:rsidRPr="00ED7A7D" w:rsidRDefault="00ED7A7D" w:rsidP="00ED7A7D">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All parties must agree to proceed with three members.</w:t>
      </w:r>
    </w:p>
    <w:p w14:paraId="72759C90" w14:textId="77777777" w:rsidR="00ED7A7D" w:rsidRPr="00ED7A7D" w:rsidRDefault="00ED7A7D" w:rsidP="00ED7A7D">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It is only for this one committee given the circumstances outlined above, that a request was received for guidance on this issue and that for timing it is critical that all tenure track committees move forward.</w:t>
      </w:r>
    </w:p>
    <w:p w14:paraId="25043461" w14:textId="77777777" w:rsidR="00ED7A7D" w:rsidRPr="00ED7A7D" w:rsidRDefault="00ED7A7D" w:rsidP="00ED7A7D">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A PIP could not have been generated in the last evaluation cycle</w:t>
      </w:r>
    </w:p>
    <w:p w14:paraId="2D5A2EA7" w14:textId="77777777" w:rsidR="00ED7A7D" w:rsidRPr="00ED7A7D" w:rsidRDefault="00ED7A7D" w:rsidP="00ED7A7D">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The committee must still be approved by the academic senate. If not approved a 4</w:t>
      </w:r>
      <w:r w:rsidRPr="00ED7A7D">
        <w:rPr>
          <w:rFonts w:ascii="Calibri" w:eastAsia="Times New Roman" w:hAnsi="Calibri" w:cs="Calibri"/>
          <w:color w:val="201F1E"/>
          <w:bdr w:val="none" w:sz="0" w:space="0" w:color="auto" w:frame="1"/>
          <w:vertAlign w:val="superscript"/>
        </w:rPr>
        <w:t>th</w:t>
      </w:r>
      <w:r w:rsidRPr="00ED7A7D">
        <w:rPr>
          <w:rFonts w:ascii="Calibri" w:eastAsia="Times New Roman" w:hAnsi="Calibri" w:cs="Calibri"/>
          <w:color w:val="201F1E"/>
          <w:bdr w:val="none" w:sz="0" w:space="0" w:color="auto" w:frame="1"/>
        </w:rPr>
        <w:t> member must be added.</w:t>
      </w:r>
    </w:p>
    <w:p w14:paraId="77BC8618"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 </w:t>
      </w:r>
    </w:p>
    <w:p w14:paraId="16714739"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I have spoken either personally or by phone with Bianca, Rick, Nina and Bridget. They are agreeable to proceed with three members and Bianca’s performance has been exemplary throughout the process. It was also cited that because Bianca’s position is specialized (Instructional Designer) the committee has always had to work collaboratively on making sure that all areas are covered as specified in the contract and that brining in a new member at this point in the process could be problematic.</w:t>
      </w:r>
    </w:p>
    <w:p w14:paraId="12C61CF8"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 </w:t>
      </w:r>
    </w:p>
    <w:p w14:paraId="5551FF9A"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Kate, it would now be up to academic senate to approve or not approve the committee. Let me know if you would like me to attend the next senate meeting, if you need someone to speak to this. If I can’t go, you know the background as well.</w:t>
      </w:r>
    </w:p>
    <w:p w14:paraId="45C7A8E9"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Times New Roman" w:eastAsia="Times New Roman" w:hAnsi="Times New Roman" w:cs="Times New Roman"/>
          <w:color w:val="201F1E"/>
          <w:sz w:val="24"/>
          <w:szCs w:val="24"/>
        </w:rPr>
        <w:t> </w:t>
      </w:r>
    </w:p>
    <w:p w14:paraId="17A7D70D"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Best,</w:t>
      </w:r>
    </w:p>
    <w:p w14:paraId="1CF1D07C" w14:textId="77777777" w:rsidR="00ED7A7D" w:rsidRPr="00ED7A7D" w:rsidRDefault="00ED7A7D" w:rsidP="00ED7A7D">
      <w:pPr>
        <w:shd w:val="clear" w:color="auto" w:fill="FFFFFF"/>
        <w:spacing w:after="0" w:line="240" w:lineRule="auto"/>
        <w:rPr>
          <w:rFonts w:ascii="Times New Roman" w:eastAsia="Times New Roman" w:hAnsi="Times New Roman" w:cs="Times New Roman"/>
          <w:color w:val="201F1E"/>
          <w:sz w:val="24"/>
          <w:szCs w:val="24"/>
        </w:rPr>
      </w:pPr>
      <w:r w:rsidRPr="00ED7A7D">
        <w:rPr>
          <w:rFonts w:ascii="Calibri" w:eastAsia="Times New Roman" w:hAnsi="Calibri" w:cs="Calibri"/>
          <w:color w:val="201F1E"/>
          <w:bdr w:val="none" w:sz="0" w:space="0" w:color="auto" w:frame="1"/>
        </w:rPr>
        <w:t>Joe</w:t>
      </w:r>
    </w:p>
    <w:p w14:paraId="7915E2D5" w14:textId="77777777" w:rsidR="00E92BCC" w:rsidRDefault="000E3519"/>
    <w:sectPr w:rsidR="00E92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89F"/>
    <w:multiLevelType w:val="multilevel"/>
    <w:tmpl w:val="E2C4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E1643"/>
    <w:multiLevelType w:val="multilevel"/>
    <w:tmpl w:val="5D76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B85410"/>
    <w:multiLevelType w:val="multilevel"/>
    <w:tmpl w:val="54D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55"/>
    <w:rsid w:val="0016149B"/>
    <w:rsid w:val="00AB7A55"/>
    <w:rsid w:val="00AE5679"/>
    <w:rsid w:val="00C35CCE"/>
    <w:rsid w:val="00ED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9623"/>
  <w15:chartTrackingRefBased/>
  <w15:docId w15:val="{5F563A49-BBDB-486D-95B6-8846DE93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721">
      <w:bodyDiv w:val="1"/>
      <w:marLeft w:val="0"/>
      <w:marRight w:val="0"/>
      <w:marTop w:val="0"/>
      <w:marBottom w:val="0"/>
      <w:divBdr>
        <w:top w:val="none" w:sz="0" w:space="0" w:color="auto"/>
        <w:left w:val="none" w:sz="0" w:space="0" w:color="auto"/>
        <w:bottom w:val="none" w:sz="0" w:space="0" w:color="auto"/>
        <w:right w:val="none" w:sz="0" w:space="0" w:color="auto"/>
      </w:divBdr>
    </w:div>
    <w:div w:id="2026712148">
      <w:bodyDiv w:val="1"/>
      <w:marLeft w:val="0"/>
      <w:marRight w:val="0"/>
      <w:marTop w:val="0"/>
      <w:marBottom w:val="0"/>
      <w:divBdr>
        <w:top w:val="none" w:sz="0" w:space="0" w:color="auto"/>
        <w:left w:val="none" w:sz="0" w:space="0" w:color="auto"/>
        <w:bottom w:val="none" w:sz="0" w:space="0" w:color="auto"/>
        <w:right w:val="none" w:sz="0" w:space="0" w:color="auto"/>
      </w:divBdr>
      <w:divsChild>
        <w:div w:id="825635147">
          <w:marLeft w:val="0"/>
          <w:marRight w:val="0"/>
          <w:marTop w:val="0"/>
          <w:marBottom w:val="0"/>
          <w:divBdr>
            <w:top w:val="none" w:sz="0" w:space="0" w:color="auto"/>
            <w:left w:val="none" w:sz="0" w:space="0" w:color="auto"/>
            <w:bottom w:val="none" w:sz="0" w:space="0" w:color="auto"/>
            <w:right w:val="none" w:sz="0" w:space="0" w:color="auto"/>
          </w:divBdr>
          <w:divsChild>
            <w:div w:id="1514997228">
              <w:marLeft w:val="0"/>
              <w:marRight w:val="0"/>
              <w:marTop w:val="0"/>
              <w:marBottom w:val="0"/>
              <w:divBdr>
                <w:top w:val="none" w:sz="0" w:space="0" w:color="auto"/>
                <w:left w:val="none" w:sz="0" w:space="0" w:color="auto"/>
                <w:bottom w:val="none" w:sz="0" w:space="0" w:color="auto"/>
                <w:right w:val="none" w:sz="0" w:space="0" w:color="auto"/>
              </w:divBdr>
              <w:divsChild>
                <w:div w:id="591932022">
                  <w:marLeft w:val="780"/>
                  <w:marRight w:val="0"/>
                  <w:marTop w:val="0"/>
                  <w:marBottom w:val="0"/>
                  <w:divBdr>
                    <w:top w:val="none" w:sz="0" w:space="0" w:color="auto"/>
                    <w:left w:val="none" w:sz="0" w:space="0" w:color="auto"/>
                    <w:bottom w:val="none" w:sz="0" w:space="0" w:color="auto"/>
                    <w:right w:val="none" w:sz="0" w:space="0" w:color="auto"/>
                  </w:divBdr>
                  <w:divsChild>
                    <w:div w:id="1657684093">
                      <w:marLeft w:val="0"/>
                      <w:marRight w:val="0"/>
                      <w:marTop w:val="0"/>
                      <w:marBottom w:val="0"/>
                      <w:divBdr>
                        <w:top w:val="none" w:sz="0" w:space="0" w:color="auto"/>
                        <w:left w:val="none" w:sz="0" w:space="0" w:color="auto"/>
                        <w:bottom w:val="none" w:sz="0" w:space="0" w:color="auto"/>
                        <w:right w:val="none" w:sz="0" w:space="0" w:color="auto"/>
                      </w:divBdr>
                      <w:divsChild>
                        <w:div w:id="1351566439">
                          <w:marLeft w:val="0"/>
                          <w:marRight w:val="0"/>
                          <w:marTop w:val="0"/>
                          <w:marBottom w:val="0"/>
                          <w:divBdr>
                            <w:top w:val="none" w:sz="0" w:space="0" w:color="auto"/>
                            <w:left w:val="none" w:sz="0" w:space="0" w:color="auto"/>
                            <w:bottom w:val="none" w:sz="0" w:space="0" w:color="auto"/>
                            <w:right w:val="none" w:sz="0" w:space="0" w:color="auto"/>
                          </w:divBdr>
                        </w:div>
                        <w:div w:id="9308906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7138703">
                  <w:marLeft w:val="0"/>
                  <w:marRight w:val="0"/>
                  <w:marTop w:val="0"/>
                  <w:marBottom w:val="0"/>
                  <w:divBdr>
                    <w:top w:val="none" w:sz="0" w:space="0" w:color="auto"/>
                    <w:left w:val="none" w:sz="0" w:space="0" w:color="auto"/>
                    <w:bottom w:val="none" w:sz="0" w:space="0" w:color="auto"/>
                    <w:right w:val="none" w:sz="0" w:space="0" w:color="auto"/>
                  </w:divBdr>
                  <w:divsChild>
                    <w:div w:id="1744722211">
                      <w:marLeft w:val="0"/>
                      <w:marRight w:val="0"/>
                      <w:marTop w:val="0"/>
                      <w:marBottom w:val="0"/>
                      <w:divBdr>
                        <w:top w:val="none" w:sz="0" w:space="0" w:color="auto"/>
                        <w:left w:val="none" w:sz="0" w:space="0" w:color="auto"/>
                        <w:bottom w:val="none" w:sz="0" w:space="0" w:color="auto"/>
                        <w:right w:val="none" w:sz="0" w:space="0" w:color="auto"/>
                      </w:divBdr>
                    </w:div>
                    <w:div w:id="1812743308">
                      <w:marLeft w:val="0"/>
                      <w:marRight w:val="0"/>
                      <w:marTop w:val="0"/>
                      <w:marBottom w:val="0"/>
                      <w:divBdr>
                        <w:top w:val="none" w:sz="0" w:space="0" w:color="auto"/>
                        <w:left w:val="none" w:sz="0" w:space="0" w:color="auto"/>
                        <w:bottom w:val="none" w:sz="0" w:space="0" w:color="auto"/>
                        <w:right w:val="none" w:sz="0" w:space="0" w:color="auto"/>
                      </w:divBdr>
                      <w:divsChild>
                        <w:div w:id="951980826">
                          <w:marLeft w:val="30"/>
                          <w:marRight w:val="0"/>
                          <w:marTop w:val="0"/>
                          <w:marBottom w:val="0"/>
                          <w:divBdr>
                            <w:top w:val="none" w:sz="0" w:space="0" w:color="auto"/>
                            <w:left w:val="none" w:sz="0" w:space="0" w:color="auto"/>
                            <w:bottom w:val="none" w:sz="0" w:space="0" w:color="auto"/>
                            <w:right w:val="none" w:sz="0" w:space="0" w:color="auto"/>
                          </w:divBdr>
                          <w:divsChild>
                            <w:div w:id="10867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61921">
          <w:marLeft w:val="0"/>
          <w:marRight w:val="0"/>
          <w:marTop w:val="0"/>
          <w:marBottom w:val="0"/>
          <w:divBdr>
            <w:top w:val="none" w:sz="0" w:space="0" w:color="auto"/>
            <w:left w:val="none" w:sz="0" w:space="0" w:color="auto"/>
            <w:bottom w:val="none" w:sz="0" w:space="0" w:color="auto"/>
            <w:right w:val="none" w:sz="0" w:space="0" w:color="auto"/>
          </w:divBdr>
          <w:divsChild>
            <w:div w:id="1817719299">
              <w:marLeft w:val="780"/>
              <w:marRight w:val="240"/>
              <w:marTop w:val="180"/>
              <w:marBottom w:val="150"/>
              <w:divBdr>
                <w:top w:val="none" w:sz="0" w:space="0" w:color="auto"/>
                <w:left w:val="none" w:sz="0" w:space="0" w:color="auto"/>
                <w:bottom w:val="none" w:sz="0" w:space="0" w:color="auto"/>
                <w:right w:val="none" w:sz="0" w:space="0" w:color="auto"/>
              </w:divBdr>
              <w:divsChild>
                <w:div w:id="362946405">
                  <w:marLeft w:val="0"/>
                  <w:marRight w:val="0"/>
                  <w:marTop w:val="0"/>
                  <w:marBottom w:val="0"/>
                  <w:divBdr>
                    <w:top w:val="none" w:sz="0" w:space="0" w:color="auto"/>
                    <w:left w:val="none" w:sz="0" w:space="0" w:color="auto"/>
                    <w:bottom w:val="none" w:sz="0" w:space="0" w:color="auto"/>
                    <w:right w:val="none" w:sz="0" w:space="0" w:color="auto"/>
                  </w:divBdr>
                  <w:divsChild>
                    <w:div w:id="924221139">
                      <w:marLeft w:val="0"/>
                      <w:marRight w:val="0"/>
                      <w:marTop w:val="0"/>
                      <w:marBottom w:val="0"/>
                      <w:divBdr>
                        <w:top w:val="none" w:sz="0" w:space="0" w:color="auto"/>
                        <w:left w:val="none" w:sz="0" w:space="0" w:color="auto"/>
                        <w:bottom w:val="none" w:sz="0" w:space="0" w:color="auto"/>
                        <w:right w:val="none" w:sz="0" w:space="0" w:color="auto"/>
                      </w:divBdr>
                      <w:divsChild>
                        <w:div w:id="1274748918">
                          <w:marLeft w:val="0"/>
                          <w:marRight w:val="0"/>
                          <w:marTop w:val="0"/>
                          <w:marBottom w:val="0"/>
                          <w:divBdr>
                            <w:top w:val="none" w:sz="0" w:space="0" w:color="auto"/>
                            <w:left w:val="none" w:sz="0" w:space="0" w:color="auto"/>
                            <w:bottom w:val="none" w:sz="0" w:space="0" w:color="auto"/>
                            <w:right w:val="none" w:sz="0" w:space="0" w:color="auto"/>
                          </w:divBdr>
                          <w:divsChild>
                            <w:div w:id="379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Browne</dc:creator>
  <cp:keywords/>
  <dc:description/>
  <cp:lastModifiedBy>Kate Browne</cp:lastModifiedBy>
  <cp:revision>3</cp:revision>
  <dcterms:created xsi:type="dcterms:W3CDTF">2019-09-14T05:10:00Z</dcterms:created>
  <dcterms:modified xsi:type="dcterms:W3CDTF">2019-09-14T05:48:00Z</dcterms:modified>
</cp:coreProperties>
</file>