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1DBB5" w14:textId="77777777" w:rsidR="00D07922" w:rsidRDefault="00422943">
      <w:pPr>
        <w:spacing w:before="80" w:line="495" w:lineRule="exact"/>
        <w:ind w:left="1244" w:right="1226"/>
        <w:jc w:val="center"/>
        <w:rPr>
          <w:b/>
          <w:i/>
          <w:sz w:val="42"/>
        </w:rPr>
      </w:pPr>
      <w:r>
        <w:rPr>
          <w:b/>
          <w:i/>
          <w:spacing w:val="27"/>
          <w:w w:val="80"/>
          <w:sz w:val="42"/>
        </w:rPr>
        <w:t>Skyline</w:t>
      </w:r>
      <w:r>
        <w:rPr>
          <w:b/>
          <w:i/>
          <w:spacing w:val="29"/>
          <w:sz w:val="42"/>
        </w:rPr>
        <w:t xml:space="preserve"> </w:t>
      </w:r>
      <w:r>
        <w:rPr>
          <w:b/>
          <w:i/>
          <w:spacing w:val="21"/>
          <w:w w:val="90"/>
          <w:sz w:val="42"/>
        </w:rPr>
        <w:t>College</w:t>
      </w:r>
    </w:p>
    <w:p w14:paraId="7801DBB6" w14:textId="77777777" w:rsidR="00D07922" w:rsidRDefault="00422943">
      <w:pPr>
        <w:spacing w:before="9" w:line="228" w:lineRule="auto"/>
        <w:ind w:left="1244" w:right="1243"/>
        <w:jc w:val="center"/>
        <w:rPr>
          <w:b/>
          <w:i/>
          <w:sz w:val="42"/>
        </w:rPr>
      </w:pPr>
      <w:r>
        <w:rPr>
          <w:b/>
          <w:i/>
          <w:spacing w:val="24"/>
          <w:w w:val="80"/>
          <w:sz w:val="42"/>
        </w:rPr>
        <w:t xml:space="preserve">Central Service </w:t>
      </w:r>
      <w:r>
        <w:rPr>
          <w:b/>
          <w:i/>
          <w:spacing w:val="23"/>
          <w:w w:val="80"/>
          <w:sz w:val="42"/>
        </w:rPr>
        <w:t xml:space="preserve">Technician </w:t>
      </w:r>
      <w:r>
        <w:rPr>
          <w:b/>
          <w:i/>
          <w:spacing w:val="26"/>
          <w:w w:val="80"/>
          <w:sz w:val="42"/>
        </w:rPr>
        <w:t xml:space="preserve">Program </w:t>
      </w:r>
      <w:r>
        <w:rPr>
          <w:b/>
          <w:i/>
          <w:spacing w:val="26"/>
          <w:w w:val="85"/>
          <w:sz w:val="42"/>
        </w:rPr>
        <w:t xml:space="preserve">Student </w:t>
      </w:r>
      <w:r>
        <w:rPr>
          <w:b/>
          <w:i/>
          <w:spacing w:val="30"/>
          <w:w w:val="85"/>
          <w:sz w:val="42"/>
        </w:rPr>
        <w:t>Handbook</w:t>
      </w:r>
    </w:p>
    <w:p w14:paraId="7801DBB7" w14:textId="77777777" w:rsidR="00D07922" w:rsidRDefault="00D07922">
      <w:pPr>
        <w:pStyle w:val="BodyText"/>
        <w:spacing w:before="0"/>
        <w:rPr>
          <w:b/>
          <w:i/>
          <w:sz w:val="20"/>
        </w:rPr>
      </w:pPr>
    </w:p>
    <w:p w14:paraId="7801DBB8" w14:textId="77777777" w:rsidR="00D07922" w:rsidRDefault="00422943">
      <w:pPr>
        <w:pStyle w:val="BodyText"/>
        <w:spacing w:before="0"/>
        <w:rPr>
          <w:b/>
          <w:i/>
          <w:sz w:val="18"/>
        </w:rPr>
      </w:pPr>
      <w:r>
        <w:rPr>
          <w:noProof/>
        </w:rPr>
        <w:drawing>
          <wp:anchor distT="0" distB="0" distL="0" distR="0" simplePos="0" relativeHeight="251658240" behindDoc="0" locked="0" layoutInCell="1" allowOverlap="1" wp14:anchorId="7801DC88" wp14:editId="7801DC89">
            <wp:simplePos x="0" y="0"/>
            <wp:positionH relativeFrom="page">
              <wp:posOffset>2834639</wp:posOffset>
            </wp:positionH>
            <wp:positionV relativeFrom="paragraph">
              <wp:posOffset>153483</wp:posOffset>
            </wp:positionV>
            <wp:extent cx="2287034" cy="2809875"/>
            <wp:effectExtent l="0" t="0" r="0" b="0"/>
            <wp:wrapTopAndBottom/>
            <wp:docPr id="1" name="image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287034" cy="2809875"/>
                    </a:xfrm>
                    <a:prstGeom prst="rect">
                      <a:avLst/>
                    </a:prstGeom>
                  </pic:spPr>
                </pic:pic>
              </a:graphicData>
            </a:graphic>
          </wp:anchor>
        </w:drawing>
      </w:r>
    </w:p>
    <w:p w14:paraId="7801DBB9" w14:textId="77777777" w:rsidR="00D07922" w:rsidRDefault="00D07922">
      <w:pPr>
        <w:pStyle w:val="BodyText"/>
        <w:spacing w:before="8"/>
        <w:rPr>
          <w:b/>
          <w:i/>
          <w:sz w:val="29"/>
        </w:rPr>
      </w:pPr>
    </w:p>
    <w:p w14:paraId="7801DBBA" w14:textId="77777777" w:rsidR="00D07922" w:rsidRDefault="00422943">
      <w:pPr>
        <w:spacing w:before="102" w:line="495" w:lineRule="exact"/>
        <w:ind w:left="1244" w:right="1226"/>
        <w:jc w:val="center"/>
        <w:rPr>
          <w:b/>
          <w:i/>
          <w:sz w:val="42"/>
        </w:rPr>
      </w:pPr>
      <w:r>
        <w:rPr>
          <w:b/>
          <w:i/>
          <w:spacing w:val="26"/>
          <w:w w:val="85"/>
          <w:sz w:val="42"/>
        </w:rPr>
        <w:t>3300</w:t>
      </w:r>
      <w:r>
        <w:rPr>
          <w:b/>
          <w:i/>
          <w:spacing w:val="4"/>
          <w:w w:val="85"/>
          <w:sz w:val="42"/>
        </w:rPr>
        <w:t xml:space="preserve"> </w:t>
      </w:r>
      <w:r>
        <w:rPr>
          <w:b/>
          <w:i/>
          <w:spacing w:val="23"/>
          <w:w w:val="85"/>
          <w:sz w:val="42"/>
        </w:rPr>
        <w:t>College</w:t>
      </w:r>
      <w:r>
        <w:rPr>
          <w:b/>
          <w:i/>
          <w:spacing w:val="-2"/>
          <w:w w:val="85"/>
          <w:sz w:val="42"/>
        </w:rPr>
        <w:t xml:space="preserve"> </w:t>
      </w:r>
      <w:r>
        <w:rPr>
          <w:b/>
          <w:i/>
          <w:spacing w:val="19"/>
          <w:w w:val="85"/>
          <w:sz w:val="42"/>
        </w:rPr>
        <w:t>Drive</w:t>
      </w:r>
    </w:p>
    <w:p w14:paraId="7801DBBB" w14:textId="77777777" w:rsidR="00D07922" w:rsidRDefault="00422943">
      <w:pPr>
        <w:spacing w:line="495" w:lineRule="exact"/>
        <w:ind w:left="1244" w:right="1234"/>
        <w:jc w:val="center"/>
        <w:rPr>
          <w:b/>
          <w:i/>
          <w:sz w:val="42"/>
        </w:rPr>
      </w:pPr>
      <w:r>
        <w:rPr>
          <w:b/>
          <w:i/>
          <w:spacing w:val="20"/>
          <w:w w:val="85"/>
          <w:sz w:val="42"/>
        </w:rPr>
        <w:t>San</w:t>
      </w:r>
      <w:r>
        <w:rPr>
          <w:b/>
          <w:i/>
          <w:spacing w:val="9"/>
          <w:sz w:val="42"/>
        </w:rPr>
        <w:t xml:space="preserve"> </w:t>
      </w:r>
      <w:r>
        <w:rPr>
          <w:b/>
          <w:i/>
          <w:spacing w:val="27"/>
          <w:w w:val="85"/>
          <w:sz w:val="42"/>
        </w:rPr>
        <w:t>Bruno,</w:t>
      </w:r>
      <w:r>
        <w:rPr>
          <w:b/>
          <w:i/>
          <w:spacing w:val="2"/>
          <w:w w:val="85"/>
          <w:sz w:val="42"/>
        </w:rPr>
        <w:t xml:space="preserve"> </w:t>
      </w:r>
      <w:r>
        <w:rPr>
          <w:b/>
          <w:i/>
          <w:spacing w:val="12"/>
          <w:w w:val="85"/>
          <w:sz w:val="42"/>
        </w:rPr>
        <w:t>CA</w:t>
      </w:r>
      <w:r>
        <w:rPr>
          <w:b/>
          <w:i/>
          <w:spacing w:val="10"/>
          <w:sz w:val="42"/>
        </w:rPr>
        <w:t xml:space="preserve"> </w:t>
      </w:r>
      <w:r>
        <w:rPr>
          <w:b/>
          <w:i/>
          <w:spacing w:val="26"/>
          <w:w w:val="85"/>
          <w:sz w:val="42"/>
        </w:rPr>
        <w:t>94066</w:t>
      </w:r>
    </w:p>
    <w:p w14:paraId="7801DBBC" w14:textId="31CE55D3" w:rsidR="00D07922" w:rsidRDefault="00710562">
      <w:pPr>
        <w:spacing w:before="286"/>
        <w:ind w:left="1244" w:right="1197"/>
        <w:jc w:val="center"/>
        <w:rPr>
          <w:sz w:val="28"/>
        </w:rPr>
      </w:pPr>
      <w:r>
        <w:rPr>
          <w:sz w:val="28"/>
        </w:rPr>
        <w:t>Instructor</w:t>
      </w:r>
    </w:p>
    <w:p w14:paraId="7801DBBD" w14:textId="77777777" w:rsidR="00D07922" w:rsidRDefault="00D07922">
      <w:pPr>
        <w:pStyle w:val="BodyText"/>
        <w:spacing w:before="0"/>
        <w:rPr>
          <w:sz w:val="28"/>
        </w:rPr>
      </w:pPr>
    </w:p>
    <w:p w14:paraId="2A8A5C37" w14:textId="0CA901AF" w:rsidR="006B0F18" w:rsidRDefault="006B0F18" w:rsidP="006B0F18">
      <w:pPr>
        <w:pStyle w:val="BodyText"/>
        <w:spacing w:before="0"/>
        <w:ind w:left="1244" w:right="1200"/>
        <w:jc w:val="center"/>
        <w:rPr>
          <w:b/>
          <w:bCs/>
        </w:rPr>
      </w:pPr>
      <w:r>
        <w:rPr>
          <w:b/>
          <w:bCs/>
        </w:rPr>
        <w:t xml:space="preserve">Brian Shea, MHA, </w:t>
      </w:r>
      <w:proofErr w:type="spellStart"/>
      <w:proofErr w:type="gramStart"/>
      <w:r>
        <w:rPr>
          <w:b/>
          <w:bCs/>
        </w:rPr>
        <w:t>CRCST,CHL</w:t>
      </w:r>
      <w:proofErr w:type="spellEnd"/>
      <w:proofErr w:type="gramEnd"/>
      <w:r>
        <w:rPr>
          <w:b/>
          <w:bCs/>
        </w:rPr>
        <w:t>, CER, CIS</w:t>
      </w:r>
    </w:p>
    <w:p w14:paraId="35C3FB67" w14:textId="4F18729C" w:rsidR="006B0F18" w:rsidRPr="006B0F18" w:rsidRDefault="006B0F18" w:rsidP="006B0F18">
      <w:pPr>
        <w:pStyle w:val="BodyText"/>
        <w:spacing w:before="0"/>
        <w:ind w:left="1244" w:right="1200"/>
        <w:jc w:val="center"/>
        <w:rPr>
          <w:b/>
          <w:bCs/>
        </w:rPr>
      </w:pPr>
      <w:r>
        <w:rPr>
          <w:b/>
          <w:bCs/>
        </w:rPr>
        <w:t>Email: sheab@smccd.edu</w:t>
      </w:r>
    </w:p>
    <w:p w14:paraId="27C3E80E" w14:textId="77777777" w:rsidR="00EB3E70" w:rsidRDefault="00EB3E70" w:rsidP="003D1F1D"/>
    <w:p w14:paraId="7801DBC4" w14:textId="1C669DE4" w:rsidR="00EB3E70" w:rsidRDefault="00EB3E70">
      <w:pPr>
        <w:jc w:val="center"/>
        <w:sectPr w:rsidR="00EB3E70">
          <w:footerReference w:type="default" r:id="rId9"/>
          <w:type w:val="continuous"/>
          <w:pgSz w:w="12240" w:h="15840"/>
          <w:pgMar w:top="1340" w:right="1320" w:bottom="1700" w:left="1560" w:header="0" w:footer="1505" w:gutter="0"/>
          <w:pgBorders w:offsetFrom="page">
            <w:top w:val="single" w:sz="24" w:space="24" w:color="000000"/>
            <w:left w:val="single" w:sz="24" w:space="24" w:color="000000"/>
            <w:bottom w:val="single" w:sz="24" w:space="24" w:color="000000"/>
            <w:right w:val="single" w:sz="24" w:space="24" w:color="000000"/>
          </w:pgBorders>
          <w:pgNumType w:start="1"/>
          <w:cols w:space="720"/>
        </w:sectPr>
      </w:pPr>
    </w:p>
    <w:p w14:paraId="1460D986" w14:textId="77777777" w:rsidR="000A1CC5" w:rsidRDefault="000A1CC5" w:rsidP="000A1CC5">
      <w:pPr>
        <w:jc w:val="center"/>
        <w:rPr>
          <w:b/>
          <w:bCs/>
          <w:sz w:val="24"/>
          <w:szCs w:val="24"/>
          <w:u w:val="single"/>
        </w:rPr>
      </w:pPr>
      <w:r>
        <w:rPr>
          <w:b/>
          <w:bCs/>
          <w:sz w:val="24"/>
          <w:szCs w:val="24"/>
          <w:u w:val="single"/>
        </w:rPr>
        <w:lastRenderedPageBreak/>
        <w:t>Program Overview</w:t>
      </w:r>
    </w:p>
    <w:p w14:paraId="6285A2B3" w14:textId="77777777" w:rsidR="000A1CC5" w:rsidRPr="003B3F62" w:rsidRDefault="000A1CC5" w:rsidP="000A1CC5">
      <w:pPr>
        <w:shd w:val="clear" w:color="auto" w:fill="FFFFFF"/>
        <w:rPr>
          <w:rFonts w:ascii="Noto Sans" w:eastAsia="Times New Roman" w:hAnsi="Noto Sans" w:cs="Noto Sans"/>
          <w:b/>
          <w:bCs/>
          <w:color w:val="282828"/>
          <w:sz w:val="24"/>
          <w:szCs w:val="24"/>
        </w:rPr>
      </w:pPr>
    </w:p>
    <w:p w14:paraId="3BBF8FA2" w14:textId="77777777" w:rsidR="000A1CC5" w:rsidRPr="00C925AC" w:rsidRDefault="000A1CC5" w:rsidP="00C925AC">
      <w:pPr>
        <w:spacing w:before="240"/>
        <w:rPr>
          <w:b/>
          <w:bCs/>
          <w:sz w:val="24"/>
          <w:szCs w:val="24"/>
          <w:u w:val="single"/>
        </w:rPr>
      </w:pPr>
      <w:r w:rsidRPr="00C925AC">
        <w:rPr>
          <w:b/>
          <w:bCs/>
          <w:sz w:val="24"/>
          <w:szCs w:val="24"/>
          <w:u w:val="single"/>
        </w:rPr>
        <w:t>SURG 445: Introduction to Central Service Technology</w:t>
      </w:r>
    </w:p>
    <w:p w14:paraId="24410A6A" w14:textId="52571315" w:rsidR="00092B21" w:rsidRDefault="000A1CC5" w:rsidP="00C925AC">
      <w:pPr>
        <w:spacing w:before="240"/>
        <w:rPr>
          <w:sz w:val="24"/>
          <w:szCs w:val="24"/>
        </w:rPr>
      </w:pPr>
      <w:r>
        <w:rPr>
          <w:sz w:val="24"/>
          <w:szCs w:val="24"/>
        </w:rPr>
        <w:t>Th</w:t>
      </w:r>
      <w:r w:rsidR="00092B21">
        <w:rPr>
          <w:sz w:val="24"/>
          <w:szCs w:val="24"/>
        </w:rPr>
        <w:t>is course</w:t>
      </w:r>
      <w:r>
        <w:rPr>
          <w:sz w:val="24"/>
          <w:szCs w:val="24"/>
        </w:rPr>
        <w:t xml:space="preserve"> </w:t>
      </w:r>
      <w:r w:rsidR="00092B21">
        <w:rPr>
          <w:sz w:val="24"/>
          <w:szCs w:val="24"/>
        </w:rPr>
        <w:t>is the starting and foundational study of</w:t>
      </w:r>
      <w:r>
        <w:rPr>
          <w:sz w:val="24"/>
          <w:szCs w:val="24"/>
        </w:rPr>
        <w:t xml:space="preserve"> the Central Service Technology Program. </w:t>
      </w:r>
      <w:r w:rsidR="00092B21">
        <w:rPr>
          <w:sz w:val="24"/>
          <w:szCs w:val="24"/>
        </w:rPr>
        <w:t>This course is one of three required courses; t</w:t>
      </w:r>
      <w:r>
        <w:rPr>
          <w:sz w:val="24"/>
          <w:szCs w:val="24"/>
        </w:rPr>
        <w:t>he student can expect to learn</w:t>
      </w:r>
      <w:r w:rsidR="00092B21">
        <w:rPr>
          <w:sz w:val="24"/>
          <w:szCs w:val="24"/>
        </w:rPr>
        <w:t xml:space="preserve"> the following concepts in this course:</w:t>
      </w:r>
    </w:p>
    <w:p w14:paraId="70DED684" w14:textId="450BB21A" w:rsidR="00092B21" w:rsidRDefault="00092B21" w:rsidP="00092B21">
      <w:pPr>
        <w:pStyle w:val="ListParagraph"/>
        <w:numPr>
          <w:ilvl w:val="0"/>
          <w:numId w:val="10"/>
        </w:numPr>
        <w:spacing w:before="240"/>
        <w:rPr>
          <w:sz w:val="24"/>
          <w:szCs w:val="24"/>
        </w:rPr>
      </w:pPr>
      <w:r>
        <w:rPr>
          <w:sz w:val="24"/>
          <w:szCs w:val="24"/>
        </w:rPr>
        <w:t>Central Service Technology theories and fundamentals using hands-on laboratory skills.</w:t>
      </w:r>
    </w:p>
    <w:p w14:paraId="0DCDA37D" w14:textId="75ED7CE9" w:rsidR="00092B21" w:rsidRDefault="00092B21" w:rsidP="00092B21">
      <w:pPr>
        <w:pStyle w:val="ListParagraph"/>
        <w:numPr>
          <w:ilvl w:val="0"/>
          <w:numId w:val="10"/>
        </w:numPr>
        <w:spacing w:before="240"/>
        <w:rPr>
          <w:sz w:val="24"/>
          <w:szCs w:val="24"/>
        </w:rPr>
      </w:pPr>
      <w:r>
        <w:rPr>
          <w:sz w:val="24"/>
          <w:szCs w:val="24"/>
        </w:rPr>
        <w:t>Decontamination and sterilization processes, procedures, and techniques for various types of clinical equipment and instruments used in various settings (i.e., hospitals, clinics, etc.).</w:t>
      </w:r>
    </w:p>
    <w:p w14:paraId="375BE97D" w14:textId="6F976CC7" w:rsidR="00092B21" w:rsidRDefault="00092B21" w:rsidP="00092B21">
      <w:pPr>
        <w:pStyle w:val="ListParagraph"/>
        <w:numPr>
          <w:ilvl w:val="0"/>
          <w:numId w:val="10"/>
        </w:numPr>
        <w:spacing w:before="240"/>
        <w:rPr>
          <w:sz w:val="24"/>
          <w:szCs w:val="24"/>
        </w:rPr>
      </w:pPr>
      <w:r>
        <w:rPr>
          <w:sz w:val="24"/>
          <w:szCs w:val="24"/>
        </w:rPr>
        <w:t>Basic Human Anatomy and Infection Control.</w:t>
      </w:r>
    </w:p>
    <w:p w14:paraId="69C507C8" w14:textId="1001B96A" w:rsidR="00092B21" w:rsidRDefault="00092B21" w:rsidP="00092B21">
      <w:pPr>
        <w:pStyle w:val="ListParagraph"/>
        <w:numPr>
          <w:ilvl w:val="0"/>
          <w:numId w:val="10"/>
        </w:numPr>
        <w:spacing w:before="240"/>
        <w:rPr>
          <w:sz w:val="24"/>
          <w:szCs w:val="24"/>
        </w:rPr>
      </w:pPr>
      <w:r>
        <w:rPr>
          <w:sz w:val="24"/>
          <w:szCs w:val="24"/>
        </w:rPr>
        <w:t>Medical supply distribution and supply chain management.</w:t>
      </w:r>
    </w:p>
    <w:p w14:paraId="0FA7E279" w14:textId="1DC152ED" w:rsidR="00092B21" w:rsidRDefault="00092B21" w:rsidP="00092B21">
      <w:pPr>
        <w:pStyle w:val="ListParagraph"/>
        <w:numPr>
          <w:ilvl w:val="0"/>
          <w:numId w:val="10"/>
        </w:numPr>
        <w:spacing w:before="240"/>
        <w:rPr>
          <w:sz w:val="24"/>
          <w:szCs w:val="24"/>
        </w:rPr>
      </w:pPr>
      <w:r>
        <w:rPr>
          <w:sz w:val="24"/>
          <w:szCs w:val="24"/>
        </w:rPr>
        <w:t>Quality Assurance methodologies, monitoring, and other associated processes.</w:t>
      </w:r>
    </w:p>
    <w:p w14:paraId="072CC094" w14:textId="44D153CD" w:rsidR="00092B21" w:rsidRDefault="00092B21" w:rsidP="00092B21">
      <w:pPr>
        <w:pStyle w:val="ListParagraph"/>
        <w:numPr>
          <w:ilvl w:val="0"/>
          <w:numId w:val="10"/>
        </w:numPr>
        <w:spacing w:before="240"/>
        <w:rPr>
          <w:sz w:val="24"/>
          <w:szCs w:val="24"/>
        </w:rPr>
      </w:pPr>
      <w:r>
        <w:rPr>
          <w:sz w:val="24"/>
          <w:szCs w:val="24"/>
        </w:rPr>
        <w:t>Instrumentation, equipment, and information resource identification/referencing.</w:t>
      </w:r>
    </w:p>
    <w:p w14:paraId="5FA20DB7" w14:textId="2DD9FEE1" w:rsidR="00092B21" w:rsidRDefault="00092B21" w:rsidP="00092B21">
      <w:pPr>
        <w:pStyle w:val="ListParagraph"/>
        <w:numPr>
          <w:ilvl w:val="0"/>
          <w:numId w:val="10"/>
        </w:numPr>
        <w:spacing w:before="240"/>
        <w:rPr>
          <w:sz w:val="24"/>
          <w:szCs w:val="24"/>
        </w:rPr>
      </w:pPr>
      <w:r>
        <w:rPr>
          <w:sz w:val="24"/>
          <w:szCs w:val="24"/>
        </w:rPr>
        <w:t>Assembly and maintenance of complex instrumentation, equipment, and information. This includes the use of hazardous materials, chemicals, etc.</w:t>
      </w:r>
    </w:p>
    <w:p w14:paraId="3EF61531" w14:textId="54D8F57A" w:rsidR="000A1CC5" w:rsidRPr="00092B21" w:rsidRDefault="000A1CC5" w:rsidP="00092B21">
      <w:pPr>
        <w:pStyle w:val="ListParagraph"/>
        <w:numPr>
          <w:ilvl w:val="0"/>
          <w:numId w:val="10"/>
        </w:numPr>
        <w:spacing w:before="240"/>
        <w:rPr>
          <w:sz w:val="24"/>
          <w:szCs w:val="24"/>
        </w:rPr>
      </w:pPr>
      <w:r w:rsidRPr="00092B21">
        <w:rPr>
          <w:sz w:val="24"/>
          <w:szCs w:val="24"/>
        </w:rPr>
        <w:t xml:space="preserve">The student must achieve a grade of </w:t>
      </w:r>
      <w:r w:rsidRPr="00092B21">
        <w:rPr>
          <w:b/>
          <w:bCs/>
          <w:sz w:val="24"/>
          <w:szCs w:val="24"/>
        </w:rPr>
        <w:t>C</w:t>
      </w:r>
      <w:r w:rsidRPr="00092B21">
        <w:rPr>
          <w:sz w:val="24"/>
          <w:szCs w:val="24"/>
        </w:rPr>
        <w:t xml:space="preserve"> </w:t>
      </w:r>
      <w:r w:rsidR="00092B21" w:rsidRPr="00092B21">
        <w:rPr>
          <w:sz w:val="24"/>
          <w:szCs w:val="24"/>
        </w:rPr>
        <w:t>(</w:t>
      </w:r>
      <w:r w:rsidR="00092B21" w:rsidRPr="00092B21">
        <w:rPr>
          <w:b/>
          <w:bCs/>
          <w:sz w:val="24"/>
          <w:szCs w:val="24"/>
        </w:rPr>
        <w:t>75%</w:t>
      </w:r>
      <w:r w:rsidR="00092B21" w:rsidRPr="00092B21">
        <w:rPr>
          <w:sz w:val="24"/>
          <w:szCs w:val="24"/>
        </w:rPr>
        <w:t xml:space="preserve">) </w:t>
      </w:r>
      <w:r w:rsidRPr="00092B21">
        <w:rPr>
          <w:sz w:val="24"/>
          <w:szCs w:val="24"/>
        </w:rPr>
        <w:t>or better to progress to the next course.</w:t>
      </w:r>
    </w:p>
    <w:p w14:paraId="0197BC64" w14:textId="77777777" w:rsidR="000A1CC5" w:rsidRPr="00C925AC" w:rsidRDefault="000A1CC5" w:rsidP="00C925AC">
      <w:pPr>
        <w:spacing w:before="240"/>
        <w:rPr>
          <w:b/>
          <w:bCs/>
          <w:sz w:val="24"/>
          <w:szCs w:val="24"/>
          <w:u w:val="single"/>
        </w:rPr>
      </w:pPr>
      <w:r w:rsidRPr="00C925AC">
        <w:rPr>
          <w:b/>
          <w:bCs/>
          <w:sz w:val="24"/>
          <w:szCs w:val="24"/>
          <w:u w:val="single"/>
        </w:rPr>
        <w:t xml:space="preserve">SURG 448: Clinical Lab Practicum </w:t>
      </w:r>
    </w:p>
    <w:p w14:paraId="3522F5A9" w14:textId="4A55BCB5" w:rsidR="000A1CC5" w:rsidRDefault="000A1CC5" w:rsidP="00C925AC">
      <w:pPr>
        <w:spacing w:before="240"/>
        <w:rPr>
          <w:sz w:val="24"/>
          <w:szCs w:val="24"/>
        </w:rPr>
      </w:pPr>
      <w:r>
        <w:rPr>
          <w:sz w:val="24"/>
          <w:szCs w:val="24"/>
        </w:rPr>
        <w:t>Th</w:t>
      </w:r>
      <w:r w:rsidR="00092B21">
        <w:rPr>
          <w:sz w:val="24"/>
          <w:szCs w:val="24"/>
        </w:rPr>
        <w:t>is</w:t>
      </w:r>
      <w:r>
        <w:rPr>
          <w:sz w:val="24"/>
          <w:szCs w:val="24"/>
        </w:rPr>
        <w:t xml:space="preserve"> </w:t>
      </w:r>
      <w:r w:rsidR="00092B21">
        <w:rPr>
          <w:sz w:val="24"/>
          <w:szCs w:val="24"/>
        </w:rPr>
        <w:t xml:space="preserve">course is the second </w:t>
      </w:r>
      <w:r>
        <w:rPr>
          <w:sz w:val="24"/>
          <w:szCs w:val="24"/>
        </w:rPr>
        <w:t xml:space="preserve">in </w:t>
      </w:r>
      <w:r w:rsidR="00092B21">
        <w:rPr>
          <w:sz w:val="24"/>
          <w:szCs w:val="24"/>
        </w:rPr>
        <w:t>a</w:t>
      </w:r>
      <w:r>
        <w:rPr>
          <w:sz w:val="24"/>
          <w:szCs w:val="24"/>
        </w:rPr>
        <w:t xml:space="preserve"> series of courses for the </w:t>
      </w:r>
      <w:r w:rsidR="00092B21">
        <w:rPr>
          <w:sz w:val="24"/>
          <w:szCs w:val="24"/>
        </w:rPr>
        <w:t>p</w:t>
      </w:r>
      <w:r>
        <w:rPr>
          <w:sz w:val="24"/>
          <w:szCs w:val="24"/>
        </w:rPr>
        <w:t xml:space="preserve">rogram. </w:t>
      </w:r>
      <w:r w:rsidR="00092B21">
        <w:rPr>
          <w:sz w:val="24"/>
          <w:szCs w:val="24"/>
        </w:rPr>
        <w:t>The class</w:t>
      </w:r>
      <w:r>
        <w:rPr>
          <w:sz w:val="24"/>
          <w:szCs w:val="24"/>
        </w:rPr>
        <w:t xml:space="preserve"> provides the student with hands-on experience </w:t>
      </w:r>
      <w:r w:rsidR="00092B21">
        <w:rPr>
          <w:sz w:val="24"/>
          <w:szCs w:val="24"/>
        </w:rPr>
        <w:t>processing</w:t>
      </w:r>
      <w:r>
        <w:rPr>
          <w:sz w:val="24"/>
          <w:szCs w:val="24"/>
        </w:rPr>
        <w:t xml:space="preserve"> surgical instruments and medical supplies in a simulated lab. The student will practice decontaminati</w:t>
      </w:r>
      <w:r w:rsidR="00092B21">
        <w:rPr>
          <w:sz w:val="24"/>
          <w:szCs w:val="24"/>
        </w:rPr>
        <w:t>ng, disinfection, inspecting, packaging, and sterilizing</w:t>
      </w:r>
      <w:r>
        <w:rPr>
          <w:sz w:val="24"/>
          <w:szCs w:val="24"/>
        </w:rPr>
        <w:t xml:space="preserve"> selected items. Units will also cover identifying instruments of various surgical specialties such as General Surgery, Urology, Gynecology, Orthopedics</w:t>
      </w:r>
      <w:r w:rsidR="00092B21">
        <w:rPr>
          <w:sz w:val="24"/>
          <w:szCs w:val="24"/>
        </w:rPr>
        <w:t>,</w:t>
      </w:r>
      <w:r>
        <w:rPr>
          <w:sz w:val="24"/>
          <w:szCs w:val="24"/>
        </w:rPr>
        <w:t xml:space="preserve"> and more. The student must achieve a grade of </w:t>
      </w:r>
      <w:r w:rsidRPr="00092B21">
        <w:rPr>
          <w:b/>
          <w:bCs/>
          <w:sz w:val="24"/>
          <w:szCs w:val="24"/>
        </w:rPr>
        <w:t>C</w:t>
      </w:r>
      <w:r>
        <w:rPr>
          <w:sz w:val="24"/>
          <w:szCs w:val="24"/>
        </w:rPr>
        <w:t xml:space="preserve"> </w:t>
      </w:r>
      <w:r w:rsidR="00092B21">
        <w:rPr>
          <w:sz w:val="24"/>
          <w:szCs w:val="24"/>
        </w:rPr>
        <w:t>(</w:t>
      </w:r>
      <w:r w:rsidR="00092B21" w:rsidRPr="00092B21">
        <w:rPr>
          <w:b/>
          <w:bCs/>
          <w:sz w:val="24"/>
          <w:szCs w:val="24"/>
        </w:rPr>
        <w:t>75%</w:t>
      </w:r>
      <w:r w:rsidR="00092B21">
        <w:rPr>
          <w:sz w:val="24"/>
          <w:szCs w:val="24"/>
        </w:rPr>
        <w:t xml:space="preserve">) </w:t>
      </w:r>
      <w:r>
        <w:rPr>
          <w:sz w:val="24"/>
          <w:szCs w:val="24"/>
        </w:rPr>
        <w:t xml:space="preserve">or better </w:t>
      </w:r>
      <w:r w:rsidR="00092B21" w:rsidRPr="00092B21">
        <w:rPr>
          <w:b/>
          <w:bCs/>
          <w:sz w:val="24"/>
          <w:szCs w:val="24"/>
        </w:rPr>
        <w:t>and pass a competency assessment</w:t>
      </w:r>
      <w:r w:rsidR="00092B21">
        <w:rPr>
          <w:sz w:val="24"/>
          <w:szCs w:val="24"/>
        </w:rPr>
        <w:t xml:space="preserve"> to </w:t>
      </w:r>
      <w:r>
        <w:rPr>
          <w:sz w:val="24"/>
          <w:szCs w:val="24"/>
        </w:rPr>
        <w:t>progress to Clinical Practice.</w:t>
      </w:r>
    </w:p>
    <w:p w14:paraId="5040452E" w14:textId="5AABE374" w:rsidR="00092B21" w:rsidRPr="00092B21" w:rsidRDefault="00092B21" w:rsidP="00C925AC">
      <w:pPr>
        <w:spacing w:before="240"/>
        <w:rPr>
          <w:sz w:val="24"/>
          <w:szCs w:val="24"/>
          <w:u w:val="single"/>
        </w:rPr>
      </w:pPr>
      <w:r w:rsidRPr="00092B21">
        <w:rPr>
          <w:sz w:val="24"/>
          <w:szCs w:val="24"/>
          <w:u w:val="single"/>
        </w:rPr>
        <w:t>*The student must pass a demonstrative assessment or competency test in this course to be eligible for clinical site placement. A student may not be placed at a clinical site unless they have successfully completed a demonstrative assessment for competency*</w:t>
      </w:r>
    </w:p>
    <w:p w14:paraId="19372A1E" w14:textId="77777777" w:rsidR="000A1CC5" w:rsidRPr="00C925AC" w:rsidRDefault="000A1CC5" w:rsidP="00C925AC">
      <w:pPr>
        <w:spacing w:before="240"/>
        <w:rPr>
          <w:b/>
          <w:bCs/>
          <w:sz w:val="24"/>
          <w:szCs w:val="24"/>
          <w:u w:val="single"/>
        </w:rPr>
      </w:pPr>
      <w:r w:rsidRPr="00C925AC">
        <w:rPr>
          <w:b/>
          <w:bCs/>
          <w:sz w:val="24"/>
          <w:szCs w:val="24"/>
          <w:u w:val="single"/>
        </w:rPr>
        <w:t>SURG 446: Clinical Practice for the CST</w:t>
      </w:r>
    </w:p>
    <w:p w14:paraId="0B2D6077" w14:textId="2FBE14D6" w:rsidR="00687611" w:rsidRDefault="000A1CC5" w:rsidP="00C925AC">
      <w:pPr>
        <w:spacing w:before="240"/>
      </w:pPr>
      <w:r>
        <w:rPr>
          <w:sz w:val="24"/>
          <w:szCs w:val="24"/>
        </w:rPr>
        <w:lastRenderedPageBreak/>
        <w:t xml:space="preserve">The final course in the Central Service Technology Program consists of </w:t>
      </w:r>
      <w:r w:rsidR="00092B21">
        <w:rPr>
          <w:sz w:val="24"/>
          <w:szCs w:val="24"/>
        </w:rPr>
        <w:t>8</w:t>
      </w:r>
      <w:r>
        <w:rPr>
          <w:sz w:val="24"/>
          <w:szCs w:val="24"/>
        </w:rPr>
        <w:t xml:space="preserve"> weeks (2</w:t>
      </w:r>
      <w:r w:rsidR="00092B21">
        <w:rPr>
          <w:sz w:val="24"/>
          <w:szCs w:val="24"/>
        </w:rPr>
        <w:t>4</w:t>
      </w:r>
      <w:r>
        <w:rPr>
          <w:sz w:val="24"/>
          <w:szCs w:val="24"/>
        </w:rPr>
        <w:t xml:space="preserve">0 hours) of in-hospital training. The student will be assigned to a central service department in a facility where they will receive supervised experience in sterile processing, supply distribution, and inventory control. To be eligible, the student must show proof of compliance with the mandatory Background Check, Drug Screening, physical assessment, and immunizations. The student must receive a passing Evaluation in to complete the </w:t>
      </w:r>
      <w:r w:rsidR="00092B21">
        <w:rPr>
          <w:sz w:val="24"/>
          <w:szCs w:val="24"/>
        </w:rPr>
        <w:t>p</w:t>
      </w:r>
      <w:r>
        <w:rPr>
          <w:sz w:val="24"/>
          <w:szCs w:val="24"/>
        </w:rPr>
        <w:t xml:space="preserve">rogram. See page </w:t>
      </w:r>
      <w:r w:rsidR="00B55EA7">
        <w:rPr>
          <w:sz w:val="24"/>
          <w:szCs w:val="24"/>
        </w:rPr>
        <w:t>14</w:t>
      </w:r>
      <w:r>
        <w:rPr>
          <w:sz w:val="24"/>
          <w:szCs w:val="24"/>
        </w:rPr>
        <w:t xml:space="preserve"> for more information. </w:t>
      </w:r>
    </w:p>
    <w:p w14:paraId="6570E818" w14:textId="77777777" w:rsidR="00687611" w:rsidRDefault="00687611">
      <w:pPr>
        <w:pStyle w:val="Heading1"/>
        <w:spacing w:before="80"/>
        <w:ind w:left="3470"/>
      </w:pPr>
    </w:p>
    <w:p w14:paraId="7801DBC5" w14:textId="66DA72BF" w:rsidR="00D07922" w:rsidRDefault="00422943">
      <w:pPr>
        <w:pStyle w:val="Heading1"/>
        <w:spacing w:before="80"/>
        <w:ind w:left="3470"/>
        <w:rPr>
          <w:u w:val="none"/>
        </w:rPr>
      </w:pPr>
      <w:r>
        <w:t>General</w:t>
      </w:r>
      <w:r>
        <w:rPr>
          <w:spacing w:val="-4"/>
        </w:rPr>
        <w:t xml:space="preserve"> </w:t>
      </w:r>
      <w:r>
        <w:rPr>
          <w:spacing w:val="-2"/>
        </w:rPr>
        <w:t>Information</w:t>
      </w:r>
    </w:p>
    <w:p w14:paraId="7801DBC6" w14:textId="77777777" w:rsidR="00D07922" w:rsidRDefault="00422943">
      <w:pPr>
        <w:ind w:left="168"/>
        <w:rPr>
          <w:b/>
          <w:sz w:val="24"/>
        </w:rPr>
      </w:pPr>
      <w:r>
        <w:rPr>
          <w:b/>
          <w:spacing w:val="-2"/>
          <w:sz w:val="24"/>
          <w:u w:val="single"/>
        </w:rPr>
        <w:t>Location</w:t>
      </w:r>
      <w:r>
        <w:rPr>
          <w:b/>
          <w:spacing w:val="-2"/>
          <w:sz w:val="24"/>
        </w:rPr>
        <w:t>:</w:t>
      </w:r>
    </w:p>
    <w:p w14:paraId="7801DBC7" w14:textId="7EF1301C" w:rsidR="00D07922" w:rsidRDefault="00AE1FC8">
      <w:pPr>
        <w:pStyle w:val="BodyText"/>
        <w:ind w:left="167" w:right="173"/>
      </w:pPr>
      <w:r>
        <w:t xml:space="preserve">SURG 445 and 448 are </w:t>
      </w:r>
      <w:r w:rsidR="00422943">
        <w:t>held in the Surgical Careers Center (Building 7 Room 7205) on the Skyline</w:t>
      </w:r>
      <w:r w:rsidR="00422943">
        <w:rPr>
          <w:spacing w:val="-2"/>
        </w:rPr>
        <w:t xml:space="preserve"> </w:t>
      </w:r>
      <w:r w:rsidR="00422943">
        <w:t>College</w:t>
      </w:r>
      <w:r w:rsidR="00422943">
        <w:rPr>
          <w:spacing w:val="-2"/>
        </w:rPr>
        <w:t xml:space="preserve"> </w:t>
      </w:r>
      <w:r w:rsidR="00422943">
        <w:t>campus,</w:t>
      </w:r>
      <w:r w:rsidR="00422943">
        <w:rPr>
          <w:spacing w:val="-4"/>
        </w:rPr>
        <w:t xml:space="preserve"> </w:t>
      </w:r>
      <w:r w:rsidR="00422943">
        <w:t>3300</w:t>
      </w:r>
      <w:r w:rsidR="00422943">
        <w:rPr>
          <w:spacing w:val="-2"/>
        </w:rPr>
        <w:t xml:space="preserve"> </w:t>
      </w:r>
      <w:r w:rsidR="00422943">
        <w:t>College</w:t>
      </w:r>
      <w:r w:rsidR="00422943">
        <w:rPr>
          <w:spacing w:val="-2"/>
        </w:rPr>
        <w:t xml:space="preserve"> </w:t>
      </w:r>
      <w:r w:rsidR="00422943">
        <w:t>Drive</w:t>
      </w:r>
      <w:r w:rsidR="00422943">
        <w:rPr>
          <w:spacing w:val="-2"/>
        </w:rPr>
        <w:t xml:space="preserve"> </w:t>
      </w:r>
      <w:r w:rsidR="00422943">
        <w:t>in</w:t>
      </w:r>
      <w:r w:rsidR="00422943">
        <w:rPr>
          <w:spacing w:val="-2"/>
        </w:rPr>
        <w:t xml:space="preserve"> </w:t>
      </w:r>
      <w:r w:rsidR="00422943">
        <w:t>San</w:t>
      </w:r>
      <w:r w:rsidR="00422943">
        <w:rPr>
          <w:spacing w:val="-2"/>
        </w:rPr>
        <w:t xml:space="preserve"> </w:t>
      </w:r>
      <w:r w:rsidR="00422943">
        <w:t>Bruno</w:t>
      </w:r>
      <w:r w:rsidR="000A1CC5">
        <w:t>.</w:t>
      </w:r>
      <w:r w:rsidR="00422943">
        <w:rPr>
          <w:spacing w:val="-4"/>
        </w:rPr>
        <w:t xml:space="preserve"> </w:t>
      </w:r>
      <w:r w:rsidR="005F2836">
        <w:rPr>
          <w:spacing w:val="-4"/>
        </w:rPr>
        <w:t xml:space="preserve">The student </w:t>
      </w:r>
      <w:r w:rsidR="00D06BBF">
        <w:rPr>
          <w:spacing w:val="-4"/>
        </w:rPr>
        <w:t>is</w:t>
      </w:r>
      <w:r w:rsidR="005F2836">
        <w:rPr>
          <w:spacing w:val="-4"/>
        </w:rPr>
        <w:t xml:space="preserve"> advised to consult the syllabus </w:t>
      </w:r>
      <w:r w:rsidR="0069354F">
        <w:rPr>
          <w:spacing w:val="-4"/>
        </w:rPr>
        <w:t xml:space="preserve">and the </w:t>
      </w:r>
      <w:proofErr w:type="gramStart"/>
      <w:r w:rsidR="0069354F">
        <w:rPr>
          <w:spacing w:val="-4"/>
        </w:rPr>
        <w:t>Instructor</w:t>
      </w:r>
      <w:proofErr w:type="gramEnd"/>
      <w:r w:rsidR="0069354F">
        <w:rPr>
          <w:spacing w:val="-4"/>
        </w:rPr>
        <w:t xml:space="preserve"> for possible changes to the location. </w:t>
      </w:r>
    </w:p>
    <w:p w14:paraId="7801DBC8" w14:textId="77777777" w:rsidR="00D07922" w:rsidRDefault="00D07922">
      <w:pPr>
        <w:pStyle w:val="BodyText"/>
        <w:spacing w:before="3"/>
      </w:pPr>
    </w:p>
    <w:p w14:paraId="7801DBC9" w14:textId="77777777" w:rsidR="00D07922" w:rsidRDefault="00422943">
      <w:pPr>
        <w:pStyle w:val="Heading1"/>
        <w:spacing w:before="1"/>
        <w:rPr>
          <w:u w:val="none"/>
        </w:rPr>
      </w:pPr>
      <w:r>
        <w:t>Classroom</w:t>
      </w:r>
      <w:r>
        <w:rPr>
          <w:spacing w:val="-6"/>
        </w:rPr>
        <w:t xml:space="preserve"> </w:t>
      </w:r>
      <w:r>
        <w:t>(Room</w:t>
      </w:r>
      <w:r>
        <w:rPr>
          <w:spacing w:val="-5"/>
        </w:rPr>
        <w:t xml:space="preserve"> </w:t>
      </w:r>
      <w:r>
        <w:rPr>
          <w:spacing w:val="-2"/>
        </w:rPr>
        <w:t>7205):</w:t>
      </w:r>
    </w:p>
    <w:p w14:paraId="7801DBCA" w14:textId="0C269DE8" w:rsidR="00D07922" w:rsidRDefault="00422943">
      <w:pPr>
        <w:pStyle w:val="BodyText"/>
        <w:spacing w:before="0"/>
        <w:ind w:left="167" w:right="140"/>
      </w:pPr>
      <w:r>
        <w:t>Please be aware that other programs</w:t>
      </w:r>
      <w:r w:rsidR="00B55EA7">
        <w:t>, including the Surgical Technology Program, use the classroo</w:t>
      </w:r>
      <w:r w:rsidR="00AE1FC8">
        <w:t>m</w:t>
      </w:r>
      <w:r>
        <w:t xml:space="preserve">. Central Service Departments are kept clean, </w:t>
      </w:r>
      <w:r w:rsidR="00B55EA7">
        <w:t>so the classroom and lab are also expected to be kept clean</w:t>
      </w:r>
      <w:r>
        <w:t xml:space="preserve">. </w:t>
      </w:r>
      <w:r w:rsidR="00B55EA7">
        <w:t>There is no eating during lectures and labs for everyone's safety and courtesy of the speaker</w:t>
      </w:r>
      <w:r>
        <w:t>.</w:t>
      </w:r>
      <w:r>
        <w:rPr>
          <w:spacing w:val="-4"/>
        </w:rPr>
        <w:t xml:space="preserve"> </w:t>
      </w:r>
      <w:r>
        <w:t>Drinks</w:t>
      </w:r>
      <w:r>
        <w:rPr>
          <w:spacing w:val="-2"/>
        </w:rPr>
        <w:t xml:space="preserve"> </w:t>
      </w:r>
      <w:r>
        <w:t>are allowed if kept in sealed containers, such as a travel coffee mug or water bottle. A microwave oven and refrigerator are available for staff and students to use before class or during breaks. If you use these items, please clean up after yourself.</w:t>
      </w:r>
    </w:p>
    <w:p w14:paraId="7ECD9932" w14:textId="77777777" w:rsidR="0069354F" w:rsidRDefault="0069354F">
      <w:pPr>
        <w:pStyle w:val="BodyText"/>
        <w:spacing w:before="0"/>
        <w:ind w:left="167" w:right="140"/>
      </w:pPr>
    </w:p>
    <w:p w14:paraId="7801DBCB" w14:textId="77777777" w:rsidR="00D07922" w:rsidRDefault="00D07922">
      <w:pPr>
        <w:pStyle w:val="BodyText"/>
        <w:spacing w:before="6"/>
      </w:pPr>
    </w:p>
    <w:p w14:paraId="7801DBCD" w14:textId="47D77AAC" w:rsidR="00D07922" w:rsidRDefault="00422943" w:rsidP="003B3C15">
      <w:pPr>
        <w:pStyle w:val="Heading1"/>
        <w:rPr>
          <w:b w:val="0"/>
          <w:sz w:val="15"/>
        </w:rPr>
      </w:pPr>
      <w:r>
        <w:rPr>
          <w:spacing w:val="-2"/>
        </w:rPr>
        <w:t>Hours:</w:t>
      </w:r>
    </w:p>
    <w:p w14:paraId="10B9E350" w14:textId="465235ED" w:rsidR="00C925AC" w:rsidRPr="00C925AC" w:rsidRDefault="00422943">
      <w:pPr>
        <w:pStyle w:val="BodyText"/>
        <w:tabs>
          <w:tab w:val="left" w:pos="3767"/>
        </w:tabs>
        <w:spacing w:before="100"/>
        <w:ind w:left="168"/>
        <w:rPr>
          <w:b/>
          <w:bCs/>
          <w:spacing w:val="69"/>
          <w:u w:val="single"/>
        </w:rPr>
      </w:pPr>
      <w:r w:rsidRPr="00C925AC">
        <w:rPr>
          <w:b/>
          <w:bCs/>
          <w:u w:val="single"/>
        </w:rPr>
        <w:t>SURG</w:t>
      </w:r>
      <w:r w:rsidRPr="00C925AC">
        <w:rPr>
          <w:b/>
          <w:bCs/>
          <w:spacing w:val="-2"/>
          <w:u w:val="single"/>
        </w:rPr>
        <w:t xml:space="preserve"> </w:t>
      </w:r>
      <w:r w:rsidRPr="00C925AC">
        <w:rPr>
          <w:b/>
          <w:bCs/>
          <w:u w:val="single"/>
        </w:rPr>
        <w:t>445:</w:t>
      </w:r>
    </w:p>
    <w:p w14:paraId="426B7B4B" w14:textId="128EF0D5" w:rsidR="00C925AC" w:rsidRDefault="00422943">
      <w:pPr>
        <w:pStyle w:val="BodyText"/>
        <w:tabs>
          <w:tab w:val="left" w:pos="3767"/>
        </w:tabs>
        <w:spacing w:before="100"/>
        <w:ind w:left="168"/>
      </w:pPr>
      <w:r>
        <w:t>Mon</w:t>
      </w:r>
      <w:r w:rsidR="00C925AC">
        <w:t>days</w:t>
      </w:r>
      <w:r w:rsidR="00C925AC">
        <w:tab/>
        <w:t>6:00</w:t>
      </w:r>
      <w:r w:rsidR="00C925AC">
        <w:rPr>
          <w:spacing w:val="-4"/>
        </w:rPr>
        <w:t xml:space="preserve"> </w:t>
      </w:r>
      <w:r w:rsidR="00C925AC">
        <w:t>–</w:t>
      </w:r>
      <w:r w:rsidR="00C925AC">
        <w:rPr>
          <w:spacing w:val="-2"/>
        </w:rPr>
        <w:t xml:space="preserve"> </w:t>
      </w:r>
      <w:r w:rsidR="00C925AC">
        <w:t>10:00</w:t>
      </w:r>
      <w:r w:rsidR="00C925AC">
        <w:rPr>
          <w:spacing w:val="-1"/>
        </w:rPr>
        <w:t xml:space="preserve"> </w:t>
      </w:r>
      <w:r w:rsidR="00C925AC">
        <w:t>p.m.</w:t>
      </w:r>
      <w:r w:rsidR="00C925AC">
        <w:rPr>
          <w:spacing w:val="-3"/>
        </w:rPr>
        <w:t xml:space="preserve"> </w:t>
      </w:r>
      <w:r w:rsidR="00C925AC">
        <w:t>(two</w:t>
      </w:r>
      <w:r w:rsidR="00C925AC">
        <w:rPr>
          <w:spacing w:val="-3"/>
        </w:rPr>
        <w:t xml:space="preserve"> </w:t>
      </w:r>
      <w:proofErr w:type="gramStart"/>
      <w:r w:rsidR="00C925AC">
        <w:t>15</w:t>
      </w:r>
      <w:r w:rsidR="00C925AC">
        <w:rPr>
          <w:spacing w:val="-1"/>
        </w:rPr>
        <w:t xml:space="preserve"> </w:t>
      </w:r>
      <w:r w:rsidR="00C925AC">
        <w:t>minute</w:t>
      </w:r>
      <w:proofErr w:type="gramEnd"/>
      <w:r w:rsidR="00C925AC">
        <w:rPr>
          <w:spacing w:val="-1"/>
        </w:rPr>
        <w:t xml:space="preserve"> </w:t>
      </w:r>
      <w:r w:rsidR="00C925AC">
        <w:rPr>
          <w:spacing w:val="-2"/>
        </w:rPr>
        <w:t>breaks)</w:t>
      </w:r>
    </w:p>
    <w:p w14:paraId="7801DBCE" w14:textId="641FA4E9" w:rsidR="00D07922" w:rsidRDefault="00422943">
      <w:pPr>
        <w:pStyle w:val="BodyText"/>
        <w:tabs>
          <w:tab w:val="left" w:pos="3767"/>
        </w:tabs>
        <w:spacing w:before="100"/>
        <w:ind w:left="168"/>
      </w:pPr>
      <w:r>
        <w:t>Tues</w:t>
      </w:r>
      <w:r w:rsidR="00C925AC">
        <w:t xml:space="preserve"> &amp; </w:t>
      </w:r>
      <w:r w:rsidR="006B0F18">
        <w:rPr>
          <w:spacing w:val="-2"/>
        </w:rPr>
        <w:t>Wednesday</w:t>
      </w:r>
      <w:r>
        <w:tab/>
        <w:t>6:00</w:t>
      </w:r>
      <w:r>
        <w:rPr>
          <w:spacing w:val="-4"/>
        </w:rPr>
        <w:t xml:space="preserve"> </w:t>
      </w:r>
      <w:r w:rsidR="00C925AC">
        <w:t>–</w:t>
      </w:r>
      <w:r>
        <w:rPr>
          <w:spacing w:val="-2"/>
        </w:rPr>
        <w:t xml:space="preserve"> </w:t>
      </w:r>
      <w:r w:rsidR="00C925AC">
        <w:t>9:30</w:t>
      </w:r>
      <w:r>
        <w:rPr>
          <w:spacing w:val="-1"/>
        </w:rPr>
        <w:t xml:space="preserve"> </w:t>
      </w:r>
      <w:r>
        <w:t>p.m.</w:t>
      </w:r>
      <w:r>
        <w:rPr>
          <w:spacing w:val="-3"/>
        </w:rPr>
        <w:t xml:space="preserve"> </w:t>
      </w:r>
      <w:r>
        <w:t>(two</w:t>
      </w:r>
      <w:r>
        <w:rPr>
          <w:spacing w:val="-3"/>
        </w:rPr>
        <w:t xml:space="preserve"> </w:t>
      </w:r>
      <w:proofErr w:type="gramStart"/>
      <w:r>
        <w:t>15</w:t>
      </w:r>
      <w:r>
        <w:rPr>
          <w:spacing w:val="-1"/>
        </w:rPr>
        <w:t xml:space="preserve"> </w:t>
      </w:r>
      <w:r>
        <w:t>minute</w:t>
      </w:r>
      <w:proofErr w:type="gramEnd"/>
      <w:r>
        <w:rPr>
          <w:spacing w:val="-1"/>
        </w:rPr>
        <w:t xml:space="preserve"> </w:t>
      </w:r>
      <w:r>
        <w:rPr>
          <w:spacing w:val="-2"/>
        </w:rPr>
        <w:t>breaks)</w:t>
      </w:r>
    </w:p>
    <w:p w14:paraId="39FC4AFA" w14:textId="77777777" w:rsidR="003B3C15" w:rsidRDefault="003B3C15">
      <w:pPr>
        <w:pStyle w:val="BodyText"/>
        <w:tabs>
          <w:tab w:val="left" w:pos="3767"/>
        </w:tabs>
        <w:ind w:left="168" w:right="903"/>
      </w:pPr>
    </w:p>
    <w:p w14:paraId="1A4BE53C" w14:textId="6CA5F839" w:rsidR="00C925AC" w:rsidRPr="00C925AC" w:rsidRDefault="00422943">
      <w:pPr>
        <w:pStyle w:val="BodyText"/>
        <w:tabs>
          <w:tab w:val="left" w:pos="3767"/>
        </w:tabs>
        <w:ind w:left="168" w:right="903"/>
        <w:rPr>
          <w:b/>
          <w:bCs/>
          <w:spacing w:val="40"/>
          <w:u w:val="single"/>
        </w:rPr>
      </w:pPr>
      <w:r w:rsidRPr="00C925AC">
        <w:rPr>
          <w:b/>
          <w:bCs/>
          <w:u w:val="single"/>
        </w:rPr>
        <w:t>SURG 448:</w:t>
      </w:r>
    </w:p>
    <w:p w14:paraId="725062B9" w14:textId="58FDD573" w:rsidR="003B3C15" w:rsidRDefault="00422943">
      <w:pPr>
        <w:pStyle w:val="BodyText"/>
        <w:tabs>
          <w:tab w:val="left" w:pos="3767"/>
        </w:tabs>
        <w:ind w:left="168" w:right="903"/>
      </w:pPr>
      <w:proofErr w:type="spellStart"/>
      <w:proofErr w:type="gramStart"/>
      <w:r>
        <w:t>Mon</w:t>
      </w:r>
      <w:r w:rsidR="00C925AC">
        <w:t>,</w:t>
      </w:r>
      <w:r>
        <w:t>Tues</w:t>
      </w:r>
      <w:proofErr w:type="spellEnd"/>
      <w:proofErr w:type="gramEnd"/>
      <w:r w:rsidR="00C925AC">
        <w:t>,</w:t>
      </w:r>
      <w:r w:rsidR="006B0F18">
        <w:t xml:space="preserve"> Wednesday</w:t>
      </w:r>
      <w:r>
        <w:tab/>
        <w:t xml:space="preserve">6:00 - 10:00 p.m. (two 15 minute breaks) </w:t>
      </w:r>
    </w:p>
    <w:p w14:paraId="37E6A228" w14:textId="77777777" w:rsidR="003B3C15" w:rsidRDefault="003B3C15">
      <w:pPr>
        <w:pStyle w:val="BodyText"/>
        <w:tabs>
          <w:tab w:val="left" w:pos="3767"/>
        </w:tabs>
        <w:ind w:left="168" w:right="903"/>
      </w:pPr>
    </w:p>
    <w:p w14:paraId="7801DBCF" w14:textId="3E5656A2" w:rsidR="00D07922" w:rsidRDefault="00422943">
      <w:pPr>
        <w:pStyle w:val="BodyText"/>
        <w:tabs>
          <w:tab w:val="left" w:pos="3767"/>
        </w:tabs>
        <w:ind w:left="168" w:right="903"/>
      </w:pPr>
      <w:r w:rsidRPr="00C925AC">
        <w:rPr>
          <w:b/>
          <w:bCs/>
          <w:u w:val="single"/>
        </w:rPr>
        <w:t>SURG 446 (Clinical Lab</w:t>
      </w:r>
      <w:r w:rsidR="00D56865">
        <w:rPr>
          <w:b/>
          <w:bCs/>
          <w:u w:val="single"/>
        </w:rPr>
        <w:t>/Clinical Site</w:t>
      </w:r>
      <w:r w:rsidRPr="00C925AC">
        <w:rPr>
          <w:b/>
          <w:bCs/>
          <w:u w:val="single"/>
        </w:rPr>
        <w:t>) Monday through Friday</w:t>
      </w:r>
      <w:r>
        <w:t xml:space="preserve">--time varies according to </w:t>
      </w:r>
      <w:r w:rsidR="00B55EA7">
        <w:t xml:space="preserve">the </w:t>
      </w:r>
      <w:r>
        <w:t>arrangement</w:t>
      </w:r>
      <w:r>
        <w:rPr>
          <w:spacing w:val="-6"/>
        </w:rPr>
        <w:t xml:space="preserve"> </w:t>
      </w:r>
      <w:r>
        <w:t>between</w:t>
      </w:r>
      <w:r>
        <w:rPr>
          <w:spacing w:val="-4"/>
        </w:rPr>
        <w:t xml:space="preserve"> </w:t>
      </w:r>
      <w:r>
        <w:t>the</w:t>
      </w:r>
      <w:r>
        <w:rPr>
          <w:spacing w:val="-4"/>
        </w:rPr>
        <w:t xml:space="preserve"> </w:t>
      </w:r>
      <w:r>
        <w:t>Skyline</w:t>
      </w:r>
      <w:r>
        <w:rPr>
          <w:spacing w:val="-4"/>
        </w:rPr>
        <w:t xml:space="preserve"> </w:t>
      </w:r>
      <w:r>
        <w:t>Instructor,</w:t>
      </w:r>
      <w:r>
        <w:rPr>
          <w:spacing w:val="-6"/>
        </w:rPr>
        <w:t xml:space="preserve"> </w:t>
      </w:r>
      <w:r>
        <w:t>the</w:t>
      </w:r>
      <w:r>
        <w:rPr>
          <w:spacing w:val="-5"/>
        </w:rPr>
        <w:t xml:space="preserve"> </w:t>
      </w:r>
      <w:r>
        <w:t>hospital</w:t>
      </w:r>
      <w:r>
        <w:rPr>
          <w:spacing w:val="-5"/>
        </w:rPr>
        <w:t xml:space="preserve"> </w:t>
      </w:r>
      <w:r>
        <w:t>CS</w:t>
      </w:r>
      <w:r>
        <w:rPr>
          <w:spacing w:val="-4"/>
        </w:rPr>
        <w:t xml:space="preserve"> </w:t>
      </w:r>
      <w:r>
        <w:t>Manager</w:t>
      </w:r>
      <w:r w:rsidR="00B55EA7">
        <w:t>,</w:t>
      </w:r>
      <w:r>
        <w:rPr>
          <w:spacing w:val="-5"/>
        </w:rPr>
        <w:t xml:space="preserve"> </w:t>
      </w:r>
      <w:r>
        <w:t>and</w:t>
      </w:r>
      <w:r>
        <w:rPr>
          <w:spacing w:val="-6"/>
        </w:rPr>
        <w:t xml:space="preserve"> </w:t>
      </w:r>
      <w:r>
        <w:t>the student.</w:t>
      </w:r>
      <w:r>
        <w:rPr>
          <w:spacing w:val="40"/>
        </w:rPr>
        <w:t xml:space="preserve"> </w:t>
      </w:r>
      <w:r w:rsidR="00B55EA7">
        <w:t>The CS Manager assigns breaks</w:t>
      </w:r>
      <w:r>
        <w:t xml:space="preserve"> as per policy.</w:t>
      </w:r>
    </w:p>
    <w:p w14:paraId="24F6D5F1" w14:textId="2C7A4D60" w:rsidR="00D56865" w:rsidRDefault="00D56865">
      <w:pPr>
        <w:pStyle w:val="BodyText"/>
        <w:tabs>
          <w:tab w:val="left" w:pos="3767"/>
        </w:tabs>
        <w:ind w:left="168" w:right="903"/>
      </w:pPr>
    </w:p>
    <w:p w14:paraId="6AF73902" w14:textId="08D00242" w:rsidR="00D56865" w:rsidRDefault="00D56865">
      <w:pPr>
        <w:pStyle w:val="BodyText"/>
        <w:tabs>
          <w:tab w:val="left" w:pos="3767"/>
        </w:tabs>
        <w:ind w:left="168" w:right="903"/>
        <w:rPr>
          <w:b/>
          <w:bCs/>
          <w:u w:val="single"/>
        </w:rPr>
      </w:pPr>
      <w:r w:rsidRPr="00D56865">
        <w:rPr>
          <w:b/>
          <w:bCs/>
          <w:u w:val="single"/>
        </w:rPr>
        <w:t>Surgical Career Center Open Lab hours</w:t>
      </w:r>
    </w:p>
    <w:p w14:paraId="2EF34444" w14:textId="7AE05C24" w:rsidR="00D56865" w:rsidRPr="00D56865" w:rsidRDefault="00D56865">
      <w:pPr>
        <w:pStyle w:val="BodyText"/>
        <w:tabs>
          <w:tab w:val="left" w:pos="3767"/>
        </w:tabs>
        <w:ind w:left="168" w:right="903"/>
      </w:pPr>
      <w:proofErr w:type="gramStart"/>
      <w:r>
        <w:t>The Surgical Career Center</w:t>
      </w:r>
      <w:r w:rsidR="00B55EA7">
        <w:t xml:space="preserve"> Open Lab hours,</w:t>
      </w:r>
      <w:proofErr w:type="gramEnd"/>
      <w:r>
        <w:t xml:space="preserve"> are subject to approval by the STM Division Dean based on staff and resource availability. Please consult your Central Service Technology Instructor for additional information.</w:t>
      </w:r>
    </w:p>
    <w:p w14:paraId="7801DBD0" w14:textId="77777777" w:rsidR="00D07922" w:rsidRDefault="00D07922">
      <w:pPr>
        <w:pStyle w:val="BodyText"/>
        <w:spacing w:before="3"/>
      </w:pPr>
    </w:p>
    <w:p w14:paraId="7801DBD1" w14:textId="0C3BD5C8" w:rsidR="00D07922" w:rsidRDefault="00422943">
      <w:pPr>
        <w:ind w:left="168" w:right="156"/>
        <w:rPr>
          <w:sz w:val="24"/>
        </w:rPr>
      </w:pPr>
      <w:r>
        <w:rPr>
          <w:b/>
          <w:sz w:val="24"/>
          <w:u w:val="single"/>
        </w:rPr>
        <w:lastRenderedPageBreak/>
        <w:t>Registration</w:t>
      </w:r>
      <w:r>
        <w:rPr>
          <w:b/>
          <w:spacing w:val="-5"/>
          <w:sz w:val="24"/>
          <w:u w:val="single"/>
        </w:rPr>
        <w:t xml:space="preserve"> </w:t>
      </w:r>
      <w:r>
        <w:rPr>
          <w:b/>
          <w:sz w:val="24"/>
          <w:u w:val="single"/>
        </w:rPr>
        <w:t>For</w:t>
      </w:r>
      <w:r>
        <w:rPr>
          <w:b/>
          <w:spacing w:val="-6"/>
          <w:sz w:val="24"/>
          <w:u w:val="single"/>
        </w:rPr>
        <w:t xml:space="preserve"> </w:t>
      </w:r>
      <w:r>
        <w:rPr>
          <w:b/>
          <w:sz w:val="24"/>
          <w:u w:val="single"/>
        </w:rPr>
        <w:t>Surg</w:t>
      </w:r>
      <w:r>
        <w:rPr>
          <w:b/>
          <w:spacing w:val="-5"/>
          <w:sz w:val="24"/>
          <w:u w:val="single"/>
        </w:rPr>
        <w:t xml:space="preserve"> </w:t>
      </w:r>
      <w:r>
        <w:rPr>
          <w:b/>
          <w:sz w:val="24"/>
          <w:u w:val="single"/>
        </w:rPr>
        <w:t>445</w:t>
      </w:r>
      <w:r>
        <w:rPr>
          <w:b/>
          <w:spacing w:val="-4"/>
          <w:sz w:val="24"/>
          <w:u w:val="single"/>
        </w:rPr>
        <w:t xml:space="preserve"> </w:t>
      </w:r>
      <w:r>
        <w:rPr>
          <w:b/>
          <w:sz w:val="24"/>
          <w:u w:val="single"/>
        </w:rPr>
        <w:t>–</w:t>
      </w:r>
      <w:r>
        <w:rPr>
          <w:b/>
          <w:spacing w:val="-4"/>
          <w:sz w:val="24"/>
          <w:u w:val="single"/>
        </w:rPr>
        <w:t xml:space="preserve"> </w:t>
      </w:r>
      <w:r>
        <w:rPr>
          <w:b/>
          <w:sz w:val="24"/>
          <w:u w:val="single"/>
        </w:rPr>
        <w:t>Introduction</w:t>
      </w:r>
      <w:r>
        <w:rPr>
          <w:b/>
          <w:spacing w:val="-5"/>
          <w:sz w:val="24"/>
          <w:u w:val="single"/>
        </w:rPr>
        <w:t xml:space="preserve"> </w:t>
      </w:r>
      <w:r>
        <w:rPr>
          <w:b/>
          <w:sz w:val="24"/>
          <w:u w:val="single"/>
        </w:rPr>
        <w:t>to</w:t>
      </w:r>
      <w:r>
        <w:rPr>
          <w:b/>
          <w:spacing w:val="-5"/>
          <w:sz w:val="24"/>
          <w:u w:val="single"/>
        </w:rPr>
        <w:t xml:space="preserve"> </w:t>
      </w:r>
      <w:r>
        <w:rPr>
          <w:b/>
          <w:sz w:val="24"/>
          <w:u w:val="single"/>
        </w:rPr>
        <w:t>Central</w:t>
      </w:r>
      <w:r>
        <w:rPr>
          <w:b/>
          <w:spacing w:val="-6"/>
          <w:sz w:val="24"/>
          <w:u w:val="single"/>
        </w:rPr>
        <w:t xml:space="preserve"> </w:t>
      </w:r>
      <w:r>
        <w:rPr>
          <w:b/>
          <w:sz w:val="24"/>
          <w:u w:val="single"/>
        </w:rPr>
        <w:t>Service</w:t>
      </w:r>
      <w:r>
        <w:rPr>
          <w:b/>
          <w:spacing w:val="-6"/>
          <w:sz w:val="24"/>
          <w:u w:val="single"/>
        </w:rPr>
        <w:t xml:space="preserve"> </w:t>
      </w:r>
      <w:r>
        <w:rPr>
          <w:b/>
          <w:sz w:val="24"/>
          <w:u w:val="single"/>
        </w:rPr>
        <w:t>Technology:</w:t>
      </w:r>
      <w:r>
        <w:rPr>
          <w:b/>
          <w:sz w:val="24"/>
        </w:rPr>
        <w:t xml:space="preserve"> </w:t>
      </w:r>
      <w:r>
        <w:rPr>
          <w:b/>
          <w:sz w:val="24"/>
          <w:u w:val="single"/>
        </w:rPr>
        <w:t xml:space="preserve">All students must complete their registration into the 445 class no </w:t>
      </w:r>
      <w:proofErr w:type="gramStart"/>
      <w:r>
        <w:rPr>
          <w:b/>
          <w:sz w:val="24"/>
          <w:u w:val="single"/>
        </w:rPr>
        <w:t xml:space="preserve">later </w:t>
      </w:r>
      <w:r>
        <w:rPr>
          <w:b/>
          <w:sz w:val="24"/>
        </w:rPr>
        <w:t xml:space="preserve"> </w:t>
      </w:r>
      <w:r>
        <w:rPr>
          <w:b/>
          <w:sz w:val="24"/>
          <w:u w:val="single"/>
        </w:rPr>
        <w:t>than</w:t>
      </w:r>
      <w:proofErr w:type="gramEnd"/>
      <w:r>
        <w:rPr>
          <w:b/>
          <w:sz w:val="24"/>
          <w:u w:val="single"/>
        </w:rPr>
        <w:t xml:space="preserve"> </w:t>
      </w:r>
      <w:r w:rsidR="00092B21">
        <w:rPr>
          <w:b/>
          <w:sz w:val="24"/>
          <w:u w:val="single"/>
        </w:rPr>
        <w:t>"</w:t>
      </w:r>
      <w:r>
        <w:rPr>
          <w:b/>
          <w:sz w:val="24"/>
          <w:u w:val="single"/>
        </w:rPr>
        <w:t>one week before class begins</w:t>
      </w:r>
      <w:r w:rsidR="00092B21">
        <w:rPr>
          <w:b/>
          <w:sz w:val="24"/>
          <w:u w:val="single"/>
        </w:rPr>
        <w:t>"</w:t>
      </w:r>
      <w:r>
        <w:rPr>
          <w:b/>
          <w:sz w:val="24"/>
          <w:u w:val="single"/>
        </w:rPr>
        <w:t>.</w:t>
      </w:r>
      <w:r>
        <w:rPr>
          <w:b/>
          <w:sz w:val="24"/>
        </w:rPr>
        <w:t xml:space="preserve"> </w:t>
      </w:r>
      <w:r>
        <w:rPr>
          <w:sz w:val="24"/>
        </w:rPr>
        <w:t xml:space="preserve">Failure to complete registration by this date may result in the </w:t>
      </w:r>
      <w:proofErr w:type="gramStart"/>
      <w:r w:rsidR="00092B21">
        <w:rPr>
          <w:sz w:val="24"/>
        </w:rPr>
        <w:t>I</w:t>
      </w:r>
      <w:r>
        <w:rPr>
          <w:sz w:val="24"/>
        </w:rPr>
        <w:t>nstructor</w:t>
      </w:r>
      <w:proofErr w:type="gramEnd"/>
      <w:r>
        <w:rPr>
          <w:sz w:val="24"/>
        </w:rPr>
        <w:t xml:space="preserve"> withdrawing the student from the program and offering a spot to the next student on the waitlist. Upon completion and passing SURG 445, students must also register for SURG 448 Summer Lab.</w:t>
      </w:r>
    </w:p>
    <w:p w14:paraId="66AAEF0D" w14:textId="77777777" w:rsidR="00BE12FD" w:rsidRDefault="00BE12FD">
      <w:pPr>
        <w:ind w:left="168" w:right="156"/>
        <w:rPr>
          <w:sz w:val="24"/>
        </w:rPr>
      </w:pPr>
    </w:p>
    <w:p w14:paraId="1587053A" w14:textId="4992B611" w:rsidR="006909F1" w:rsidRDefault="00DD23A9" w:rsidP="006909F1">
      <w:pPr>
        <w:ind w:left="168" w:right="156"/>
        <w:rPr>
          <w:b/>
          <w:sz w:val="24"/>
          <w:u w:val="single"/>
        </w:rPr>
      </w:pPr>
      <w:r>
        <w:rPr>
          <w:b/>
          <w:sz w:val="24"/>
          <w:u w:val="single"/>
        </w:rPr>
        <w:t xml:space="preserve">Individual &amp; Package Association </w:t>
      </w:r>
      <w:r w:rsidR="006909F1">
        <w:rPr>
          <w:b/>
          <w:sz w:val="24"/>
          <w:u w:val="single"/>
        </w:rPr>
        <w:t>Fees (Subject to Change):</w:t>
      </w:r>
    </w:p>
    <w:p w14:paraId="2BE90E3E" w14:textId="6F1932B0" w:rsidR="006909F1" w:rsidRDefault="006909F1" w:rsidP="006909F1">
      <w:pPr>
        <w:pStyle w:val="TableParagraph"/>
        <w:tabs>
          <w:tab w:val="left" w:pos="5685"/>
        </w:tabs>
        <w:ind w:left="180"/>
        <w:rPr>
          <w:sz w:val="24"/>
        </w:rPr>
      </w:pPr>
      <w:r>
        <w:rPr>
          <w:sz w:val="24"/>
        </w:rPr>
        <w:t>Registration includes $46 per unit plus additional college fees</w:t>
      </w:r>
      <w:r>
        <w:rPr>
          <w:sz w:val="24"/>
        </w:rPr>
        <w:tab/>
        <w:t>$650</w:t>
      </w:r>
    </w:p>
    <w:p w14:paraId="44119B66" w14:textId="34BA6A12" w:rsidR="006909F1" w:rsidRDefault="006909F1" w:rsidP="006909F1">
      <w:pPr>
        <w:pStyle w:val="TableParagraph"/>
        <w:tabs>
          <w:tab w:val="left" w:pos="5685"/>
        </w:tabs>
        <w:ind w:left="180"/>
        <w:rPr>
          <w:sz w:val="24"/>
        </w:rPr>
      </w:pPr>
      <w:r>
        <w:rPr>
          <w:sz w:val="24"/>
        </w:rPr>
        <w:t xml:space="preserve">Physical Exam and Immunization Verification (Approx.)                </w:t>
      </w:r>
      <w:r w:rsidR="00D04CAD">
        <w:rPr>
          <w:sz w:val="24"/>
        </w:rPr>
        <w:tab/>
      </w:r>
      <w:r>
        <w:rPr>
          <w:sz w:val="24"/>
        </w:rPr>
        <w:t xml:space="preserve">$250                                                                                                                                                                    </w:t>
      </w:r>
    </w:p>
    <w:p w14:paraId="525ABB93" w14:textId="6E84102D" w:rsidR="006909F1" w:rsidRDefault="006909F1" w:rsidP="006909F1">
      <w:pPr>
        <w:ind w:left="168" w:right="156"/>
        <w:rPr>
          <w:sz w:val="24"/>
        </w:rPr>
      </w:pPr>
      <w:r>
        <w:rPr>
          <w:sz w:val="24"/>
        </w:rPr>
        <w:t>HSPA (formally IAHCSMM) Membership Yearly Fee (Approx.)</w:t>
      </w:r>
      <w:r>
        <w:rPr>
          <w:sz w:val="24"/>
        </w:rPr>
        <w:tab/>
        <w:t>$50 - $60</w:t>
      </w:r>
    </w:p>
    <w:p w14:paraId="569E9383" w14:textId="0D73A624" w:rsidR="006909F1" w:rsidRDefault="006909F1" w:rsidP="006909F1">
      <w:pPr>
        <w:ind w:left="168" w:right="156"/>
        <w:rPr>
          <w:sz w:val="24"/>
        </w:rPr>
      </w:pPr>
      <w:r>
        <w:rPr>
          <w:sz w:val="24"/>
        </w:rPr>
        <w:t>Textbooks and Misc. Supplies (Approx.)</w:t>
      </w:r>
      <w:r>
        <w:rPr>
          <w:sz w:val="24"/>
        </w:rPr>
        <w:tab/>
      </w:r>
      <w:r>
        <w:rPr>
          <w:sz w:val="24"/>
        </w:rPr>
        <w:tab/>
      </w:r>
      <w:r>
        <w:rPr>
          <w:sz w:val="24"/>
        </w:rPr>
        <w:tab/>
      </w:r>
      <w:r>
        <w:rPr>
          <w:sz w:val="24"/>
        </w:rPr>
        <w:tab/>
        <w:t>$120 - $143</w:t>
      </w:r>
    </w:p>
    <w:p w14:paraId="28B96043" w14:textId="2CEAC56F" w:rsidR="00D56865" w:rsidRDefault="00D56865" w:rsidP="006909F1">
      <w:pPr>
        <w:ind w:left="168" w:right="156"/>
        <w:rPr>
          <w:sz w:val="24"/>
        </w:rPr>
      </w:pPr>
      <w:r>
        <w:rPr>
          <w:sz w:val="24"/>
        </w:rPr>
        <w:t xml:space="preserve">Castle Branch </w:t>
      </w:r>
      <w:r w:rsidR="00DD23A9">
        <w:rPr>
          <w:sz w:val="24"/>
        </w:rPr>
        <w:t>Package Cost</w:t>
      </w:r>
      <w:r w:rsidR="00DD23A9">
        <w:rPr>
          <w:sz w:val="24"/>
        </w:rPr>
        <w:tab/>
      </w:r>
      <w:r w:rsidR="00DD23A9">
        <w:rPr>
          <w:sz w:val="24"/>
        </w:rPr>
        <w:tab/>
      </w:r>
      <w:r w:rsidR="00DD23A9">
        <w:rPr>
          <w:sz w:val="24"/>
        </w:rPr>
        <w:tab/>
      </w:r>
      <w:r w:rsidR="00DD23A9">
        <w:rPr>
          <w:sz w:val="24"/>
        </w:rPr>
        <w:tab/>
      </w:r>
      <w:r w:rsidR="00DD23A9">
        <w:rPr>
          <w:sz w:val="24"/>
        </w:rPr>
        <w:tab/>
      </w:r>
      <w:r w:rsidR="00DD23A9">
        <w:rPr>
          <w:sz w:val="24"/>
        </w:rPr>
        <w:tab/>
        <w:t>$121</w:t>
      </w:r>
    </w:p>
    <w:p w14:paraId="45A4FB08" w14:textId="140C08EC" w:rsidR="00DD23A9" w:rsidRDefault="00DD23A9" w:rsidP="006909F1">
      <w:pPr>
        <w:ind w:left="168" w:right="156"/>
        <w:rPr>
          <w:sz w:val="24"/>
        </w:rPr>
      </w:pPr>
      <w:r>
        <w:rPr>
          <w:sz w:val="24"/>
        </w:rPr>
        <w:t>Drug Test (Individual)</w:t>
      </w:r>
      <w:r>
        <w:rPr>
          <w:sz w:val="24"/>
        </w:rPr>
        <w:tab/>
      </w:r>
      <w:r>
        <w:rPr>
          <w:sz w:val="24"/>
        </w:rPr>
        <w:tab/>
      </w:r>
      <w:r>
        <w:rPr>
          <w:sz w:val="24"/>
        </w:rPr>
        <w:tab/>
      </w:r>
      <w:r>
        <w:rPr>
          <w:sz w:val="24"/>
        </w:rPr>
        <w:tab/>
      </w:r>
      <w:r>
        <w:rPr>
          <w:sz w:val="24"/>
        </w:rPr>
        <w:tab/>
      </w:r>
      <w:r>
        <w:rPr>
          <w:sz w:val="24"/>
        </w:rPr>
        <w:tab/>
      </w:r>
      <w:r>
        <w:rPr>
          <w:sz w:val="24"/>
        </w:rPr>
        <w:tab/>
        <w:t>$35</w:t>
      </w:r>
    </w:p>
    <w:p w14:paraId="389EDAEF" w14:textId="569B05EE" w:rsidR="00DD23A9" w:rsidRDefault="00DD23A9" w:rsidP="006909F1">
      <w:pPr>
        <w:ind w:left="168" w:right="156"/>
        <w:rPr>
          <w:sz w:val="24"/>
        </w:rPr>
      </w:pPr>
      <w:r>
        <w:rPr>
          <w:sz w:val="24"/>
        </w:rPr>
        <w:t>Background Test &amp; Drug Test (package)</w:t>
      </w:r>
      <w:r>
        <w:rPr>
          <w:sz w:val="24"/>
        </w:rPr>
        <w:tab/>
      </w:r>
      <w:r>
        <w:rPr>
          <w:sz w:val="24"/>
        </w:rPr>
        <w:tab/>
      </w:r>
      <w:r>
        <w:rPr>
          <w:sz w:val="24"/>
        </w:rPr>
        <w:tab/>
      </w:r>
      <w:r>
        <w:rPr>
          <w:sz w:val="24"/>
        </w:rPr>
        <w:tab/>
        <w:t>$78</w:t>
      </w:r>
    </w:p>
    <w:p w14:paraId="143F6437" w14:textId="18EB007B" w:rsidR="00DD23A9" w:rsidRDefault="00DD23A9" w:rsidP="006909F1">
      <w:pPr>
        <w:ind w:left="168" w:right="156"/>
        <w:rPr>
          <w:sz w:val="24"/>
        </w:rPr>
      </w:pPr>
      <w:r>
        <w:rPr>
          <w:sz w:val="24"/>
        </w:rPr>
        <w:t>Compliance Tracker</w:t>
      </w:r>
      <w:r>
        <w:rPr>
          <w:sz w:val="24"/>
        </w:rPr>
        <w:tab/>
      </w:r>
      <w:r>
        <w:rPr>
          <w:sz w:val="24"/>
        </w:rPr>
        <w:tab/>
      </w:r>
      <w:r>
        <w:rPr>
          <w:sz w:val="24"/>
        </w:rPr>
        <w:tab/>
      </w:r>
      <w:r>
        <w:rPr>
          <w:sz w:val="24"/>
        </w:rPr>
        <w:tab/>
      </w:r>
      <w:r>
        <w:rPr>
          <w:sz w:val="24"/>
        </w:rPr>
        <w:tab/>
      </w:r>
      <w:r>
        <w:rPr>
          <w:sz w:val="24"/>
        </w:rPr>
        <w:tab/>
      </w:r>
      <w:r>
        <w:rPr>
          <w:sz w:val="24"/>
        </w:rPr>
        <w:tab/>
        <w:t>$43</w:t>
      </w:r>
    </w:p>
    <w:p w14:paraId="0A7E3891" w14:textId="283F4EC0" w:rsidR="00DD23A9" w:rsidRDefault="00DD23A9" w:rsidP="00DD23A9">
      <w:pPr>
        <w:ind w:right="156"/>
        <w:rPr>
          <w:sz w:val="24"/>
        </w:rPr>
      </w:pPr>
      <w:r>
        <w:rPr>
          <w:sz w:val="24"/>
        </w:rPr>
        <w:t>*</w:t>
      </w:r>
      <w:r w:rsidRPr="00DD23A9">
        <w:rPr>
          <w:i/>
          <w:iCs/>
          <w:sz w:val="24"/>
        </w:rPr>
        <w:t xml:space="preserve">Fees are approximations only. The student may pay </w:t>
      </w:r>
      <w:r w:rsidR="00B55EA7">
        <w:rPr>
          <w:i/>
          <w:iCs/>
          <w:sz w:val="24"/>
        </w:rPr>
        <w:t>fewer</w:t>
      </w:r>
      <w:r w:rsidRPr="00DD23A9">
        <w:rPr>
          <w:i/>
          <w:iCs/>
          <w:sz w:val="24"/>
        </w:rPr>
        <w:t xml:space="preserve"> fees if treated by their primary healthcare provider or by using the Skyline Health Student Services Center. Professional Association Fees (HSPA) or Castle Branch Fees are controlled by their organization</w:t>
      </w:r>
      <w:r w:rsidR="00B55EA7">
        <w:rPr>
          <w:i/>
          <w:iCs/>
          <w:sz w:val="24"/>
        </w:rPr>
        <w:t>'</w:t>
      </w:r>
      <w:r w:rsidRPr="00DD23A9">
        <w:rPr>
          <w:i/>
          <w:iCs/>
          <w:sz w:val="24"/>
        </w:rPr>
        <w:t>s fee schedule</w:t>
      </w:r>
      <w:r w:rsidR="00B55EA7">
        <w:rPr>
          <w:i/>
          <w:iCs/>
          <w:sz w:val="24"/>
        </w:rPr>
        <w:t>, not</w:t>
      </w:r>
      <w:r w:rsidRPr="00DD23A9">
        <w:rPr>
          <w:i/>
          <w:iCs/>
          <w:sz w:val="24"/>
        </w:rPr>
        <w:t xml:space="preserve"> Skyline </w:t>
      </w:r>
      <w:proofErr w:type="gramStart"/>
      <w:r w:rsidRPr="00DD23A9">
        <w:rPr>
          <w:i/>
          <w:iCs/>
          <w:sz w:val="24"/>
        </w:rPr>
        <w:t>College</w:t>
      </w:r>
      <w:r>
        <w:rPr>
          <w:sz w:val="24"/>
        </w:rPr>
        <w:t>.*</w:t>
      </w:r>
      <w:proofErr w:type="gramEnd"/>
    </w:p>
    <w:p w14:paraId="540AF972" w14:textId="77777777" w:rsidR="00790477" w:rsidRDefault="00790477" w:rsidP="00790477">
      <w:pPr>
        <w:pStyle w:val="BodyText"/>
        <w:tabs>
          <w:tab w:val="left" w:pos="3767"/>
        </w:tabs>
        <w:ind w:left="168" w:right="903"/>
        <w:rPr>
          <w:b/>
          <w:bCs/>
          <w:u w:val="single"/>
        </w:rPr>
      </w:pPr>
    </w:p>
    <w:p w14:paraId="4115610A" w14:textId="4CD0E27B" w:rsidR="00790477" w:rsidRDefault="00790477" w:rsidP="00790477">
      <w:pPr>
        <w:pStyle w:val="BodyText"/>
        <w:tabs>
          <w:tab w:val="left" w:pos="3767"/>
        </w:tabs>
        <w:ind w:left="168" w:right="903"/>
      </w:pPr>
      <w:r>
        <w:rPr>
          <w:b/>
          <w:bCs/>
          <w:u w:val="single"/>
        </w:rPr>
        <w:t xml:space="preserve">Text Book Materials </w:t>
      </w:r>
      <w:r>
        <w:t xml:space="preserve">— The required textbooks for this course are purchased through the HSPA website using the following link: </w:t>
      </w:r>
      <w:hyperlink r:id="rId10" w:history="1">
        <w:r w:rsidRPr="00790477">
          <w:rPr>
            <w:rStyle w:val="Hyperlink"/>
          </w:rPr>
          <w:t>https://myhspa.org/education/publications/central-service-technical-training-8.html</w:t>
        </w:r>
      </w:hyperlink>
      <w:r>
        <w:t xml:space="preserve"> (formally known as IAHCSMM). You must purchase the Box Set for the entire program</w:t>
      </w:r>
      <w:r w:rsidR="00B55EA7">
        <w:t>,</w:t>
      </w:r>
      <w:r>
        <w:t xml:space="preserve"> as all testing materials will come from each book. This Box Set is used for the CRCST test and approved by HSPA.</w:t>
      </w:r>
    </w:p>
    <w:p w14:paraId="5D87DE61" w14:textId="77777777" w:rsidR="00C21CEE" w:rsidRDefault="00C21CEE" w:rsidP="00790477">
      <w:pPr>
        <w:pStyle w:val="BodyText"/>
        <w:tabs>
          <w:tab w:val="left" w:pos="3767"/>
        </w:tabs>
        <w:ind w:left="168" w:right="903"/>
      </w:pPr>
    </w:p>
    <w:p w14:paraId="2B0CDC4A" w14:textId="00ED19C7" w:rsidR="0052237C" w:rsidRDefault="00790477" w:rsidP="00790477">
      <w:pPr>
        <w:pStyle w:val="BodyText"/>
        <w:tabs>
          <w:tab w:val="left" w:pos="3767"/>
        </w:tabs>
        <w:ind w:left="168" w:right="903"/>
      </w:pPr>
      <w:r w:rsidRPr="0052237C">
        <w:rPr>
          <w:u w:val="single"/>
        </w:rPr>
        <w:t>Book 1</w:t>
      </w:r>
      <w:r w:rsidR="00C21CEE" w:rsidRPr="0052237C">
        <w:rPr>
          <w:u w:val="single"/>
        </w:rPr>
        <w:t>:</w:t>
      </w:r>
      <w:r w:rsidR="00092B21">
        <w:t xml:space="preserve">" </w:t>
      </w:r>
      <w:r w:rsidR="006B0F18">
        <w:rPr>
          <w:i/>
          <w:iCs/>
        </w:rPr>
        <w:t xml:space="preserve">Sterile Processing </w:t>
      </w:r>
      <w:r>
        <w:rPr>
          <w:i/>
          <w:iCs/>
        </w:rPr>
        <w:t xml:space="preserve">Technical Manual </w:t>
      </w:r>
      <w:r w:rsidR="006B0F18">
        <w:rPr>
          <w:i/>
          <w:iCs/>
        </w:rPr>
        <w:t>9</w:t>
      </w:r>
      <w:r w:rsidRPr="00790477">
        <w:rPr>
          <w:i/>
          <w:iCs/>
          <w:vertAlign w:val="superscript"/>
        </w:rPr>
        <w:t>th</w:t>
      </w:r>
      <w:r>
        <w:rPr>
          <w:i/>
          <w:iCs/>
        </w:rPr>
        <w:t xml:space="preserve"> Edition</w:t>
      </w:r>
      <w:r w:rsidR="00092B21">
        <w:rPr>
          <w:i/>
          <w:iCs/>
        </w:rPr>
        <w:t>"</w:t>
      </w:r>
      <w:r>
        <w:rPr>
          <w:i/>
          <w:iCs/>
        </w:rPr>
        <w:t xml:space="preserve"> </w:t>
      </w:r>
      <w:r>
        <w:t xml:space="preserve">by </w:t>
      </w:r>
      <w:r w:rsidR="006B0F18">
        <w:t>HSPA</w:t>
      </w:r>
      <w:r>
        <w:t xml:space="preserve"> </w:t>
      </w:r>
    </w:p>
    <w:p w14:paraId="27D2EE9B" w14:textId="77777777" w:rsidR="00C21CEE" w:rsidRPr="00790477" w:rsidRDefault="00C21CEE" w:rsidP="00790477">
      <w:pPr>
        <w:pStyle w:val="BodyText"/>
        <w:tabs>
          <w:tab w:val="left" w:pos="3767"/>
        </w:tabs>
        <w:ind w:left="168" w:right="903"/>
      </w:pPr>
    </w:p>
    <w:p w14:paraId="7DF5757B" w14:textId="274831BC" w:rsidR="00790477" w:rsidRPr="00790477" w:rsidRDefault="00790477" w:rsidP="00790477">
      <w:pPr>
        <w:pStyle w:val="BodyText"/>
        <w:tabs>
          <w:tab w:val="left" w:pos="3767"/>
        </w:tabs>
        <w:ind w:left="168" w:right="903"/>
      </w:pPr>
      <w:r w:rsidRPr="0052237C">
        <w:rPr>
          <w:u w:val="single"/>
        </w:rPr>
        <w:t>Book 2</w:t>
      </w:r>
      <w:r w:rsidR="00C21CEE" w:rsidRPr="0052237C">
        <w:rPr>
          <w:u w:val="single"/>
        </w:rPr>
        <w:t>:</w:t>
      </w:r>
      <w:r w:rsidR="00092B21">
        <w:t xml:space="preserve">" </w:t>
      </w:r>
      <w:r w:rsidR="006B0F18">
        <w:rPr>
          <w:i/>
          <w:iCs/>
        </w:rPr>
        <w:t xml:space="preserve">Sterile Processing </w:t>
      </w:r>
      <w:r>
        <w:rPr>
          <w:i/>
          <w:iCs/>
        </w:rPr>
        <w:t xml:space="preserve">Technical Manual </w:t>
      </w:r>
      <w:r w:rsidR="006B0F18">
        <w:rPr>
          <w:i/>
          <w:iCs/>
        </w:rPr>
        <w:t>9</w:t>
      </w:r>
      <w:r w:rsidRPr="00790477">
        <w:rPr>
          <w:i/>
          <w:iCs/>
          <w:vertAlign w:val="superscript"/>
        </w:rPr>
        <w:t>th</w:t>
      </w:r>
      <w:r>
        <w:rPr>
          <w:i/>
          <w:iCs/>
        </w:rPr>
        <w:t xml:space="preserve"> Edition Workbook</w:t>
      </w:r>
      <w:r w:rsidR="00092B21">
        <w:rPr>
          <w:i/>
          <w:iCs/>
        </w:rPr>
        <w:t>"</w:t>
      </w:r>
      <w:r w:rsidR="0052237C">
        <w:rPr>
          <w:i/>
          <w:iCs/>
        </w:rPr>
        <w:t xml:space="preserve"> </w:t>
      </w:r>
      <w:r>
        <w:t>by</w:t>
      </w:r>
      <w:r w:rsidR="0052237C">
        <w:t xml:space="preserve"> </w:t>
      </w:r>
      <w:proofErr w:type="spellStart"/>
      <w:r w:rsidR="006B0F18">
        <w:t>HSPA</w:t>
      </w:r>
      <w:r w:rsidR="004A5897">
        <w:t>s</w:t>
      </w:r>
      <w:proofErr w:type="spellEnd"/>
      <w:r w:rsidR="004A5897">
        <w:t xml:space="preserve"> </w:t>
      </w:r>
      <w:proofErr w:type="spellStart"/>
      <w:r w:rsidR="004A5897">
        <w:t>Editr</w:t>
      </w:r>
      <w:proofErr w:type="spellEnd"/>
    </w:p>
    <w:p w14:paraId="10BB7F4C" w14:textId="77777777" w:rsidR="00BE12FD" w:rsidRDefault="00BE12FD" w:rsidP="00BE12FD">
      <w:pPr>
        <w:pStyle w:val="BodyText"/>
        <w:spacing w:before="7"/>
        <w:rPr>
          <w:sz w:val="17"/>
        </w:rPr>
      </w:pPr>
    </w:p>
    <w:p w14:paraId="1FA37D72" w14:textId="4B26AC35" w:rsidR="00790477" w:rsidRDefault="00790477" w:rsidP="00790477">
      <w:pPr>
        <w:pStyle w:val="BodyText"/>
        <w:tabs>
          <w:tab w:val="left" w:pos="3767"/>
        </w:tabs>
        <w:ind w:left="168" w:right="903"/>
        <w:rPr>
          <w:rStyle w:val="Hyperlink"/>
        </w:rPr>
      </w:pPr>
      <w:bookmarkStart w:id="0" w:name="_Hlk119613705"/>
      <w:r>
        <w:rPr>
          <w:b/>
          <w:bCs/>
          <w:u w:val="single"/>
        </w:rPr>
        <w:t xml:space="preserve">HSPA Membership </w:t>
      </w:r>
      <w:r>
        <w:t xml:space="preserve">— Membership is required for this cohort </w:t>
      </w:r>
      <w:r w:rsidR="00C21CEE">
        <w:t xml:space="preserve">to help assist you in your course of study and provides you with many resources outside of this course. </w:t>
      </w:r>
      <w:r w:rsidR="00B55EA7">
        <w:t>You should</w:t>
      </w:r>
      <w:r w:rsidR="00C21CEE">
        <w:t xml:space="preserve"> purchase the membership that suits your needs (you are not certified yet</w:t>
      </w:r>
      <w:r w:rsidR="00B55EA7">
        <w:t>,</w:t>
      </w:r>
      <w:r w:rsidR="00C21CEE">
        <w:t xml:space="preserve"> so go with what you can afford). The membership link for HSPA (formally IAHCSMM) is here:</w:t>
      </w:r>
      <w:r>
        <w:t xml:space="preserve"> </w:t>
      </w:r>
      <w:bookmarkEnd w:id="0"/>
      <w:r>
        <w:fldChar w:fldCharType="begin"/>
      </w:r>
      <w:r>
        <w:instrText>HYPERLINK "https://www.myhspa.org/membership/member-benefits.html"</w:instrText>
      </w:r>
      <w:r>
        <w:fldChar w:fldCharType="separate"/>
      </w:r>
      <w:r w:rsidR="00C21CEE" w:rsidRPr="00C21CEE">
        <w:rPr>
          <w:rStyle w:val="Hyperlink"/>
        </w:rPr>
        <w:t>https://www.myhspa.org/membership/member-benefits.html</w:t>
      </w:r>
      <w:r>
        <w:rPr>
          <w:rStyle w:val="Hyperlink"/>
        </w:rPr>
        <w:fldChar w:fldCharType="end"/>
      </w:r>
    </w:p>
    <w:p w14:paraId="3AADC6F1" w14:textId="37B5CF96" w:rsidR="001613AF" w:rsidRDefault="001613AF" w:rsidP="00790477">
      <w:pPr>
        <w:pStyle w:val="BodyText"/>
        <w:tabs>
          <w:tab w:val="left" w:pos="3767"/>
        </w:tabs>
        <w:ind w:left="168" w:right="903"/>
      </w:pPr>
    </w:p>
    <w:p w14:paraId="1D921E35" w14:textId="3925BA69" w:rsidR="001613AF" w:rsidRDefault="001613AF" w:rsidP="001613AF">
      <w:pPr>
        <w:pStyle w:val="Heading1"/>
        <w:spacing w:before="80"/>
        <w:rPr>
          <w:u w:val="none"/>
        </w:rPr>
      </w:pPr>
      <w:r>
        <w:t>Program Documentation</w:t>
      </w:r>
      <w:r>
        <w:rPr>
          <w:spacing w:val="-2"/>
        </w:rPr>
        <w:t>:</w:t>
      </w:r>
    </w:p>
    <w:p w14:paraId="54E984A2" w14:textId="019ECC72" w:rsidR="001613AF" w:rsidRDefault="001613AF" w:rsidP="001613AF">
      <w:pPr>
        <w:pStyle w:val="BodyText"/>
        <w:spacing w:before="0"/>
        <w:ind w:left="167" w:right="156"/>
      </w:pPr>
      <w:r>
        <w:t xml:space="preserve">Students participating in this program must adhere to documentation requirement deadlines. Failure to adhere to those requirements may result in delayed program entry, clinical site placement, </w:t>
      </w:r>
      <w:r w:rsidR="00092B21">
        <w:t xml:space="preserve">and </w:t>
      </w:r>
      <w:r w:rsidRPr="001613AF">
        <w:rPr>
          <w:u w:val="single"/>
        </w:rPr>
        <w:t>suspension from the program up to dismissal</w:t>
      </w:r>
      <w:r>
        <w:t xml:space="preserve">. </w:t>
      </w:r>
      <w:r>
        <w:lastRenderedPageBreak/>
        <w:t xml:space="preserve">Critical documents that must be submitted are </w:t>
      </w:r>
      <w:r w:rsidR="00092B21">
        <w:t>"</w:t>
      </w:r>
      <w:r w:rsidRPr="001613AF">
        <w:rPr>
          <w:b/>
          <w:bCs/>
        </w:rPr>
        <w:t>Student Attestation and Agreement</w:t>
      </w:r>
      <w:r w:rsidR="00092B21">
        <w:t>,"</w:t>
      </w:r>
      <w:r>
        <w:t xml:space="preserve"> </w:t>
      </w:r>
      <w:r w:rsidRPr="001613AF">
        <w:rPr>
          <w:i/>
          <w:iCs/>
        </w:rPr>
        <w:t>Injury/incident reports</w:t>
      </w:r>
      <w:r>
        <w:t xml:space="preserve"> (as applicable), </w:t>
      </w:r>
      <w:r w:rsidRPr="001613AF">
        <w:rPr>
          <w:i/>
          <w:iCs/>
        </w:rPr>
        <w:t>California Workman</w:t>
      </w:r>
      <w:r w:rsidR="00092B21">
        <w:rPr>
          <w:i/>
          <w:iCs/>
        </w:rPr>
        <w:t>'</w:t>
      </w:r>
      <w:r w:rsidRPr="001613AF">
        <w:rPr>
          <w:i/>
          <w:iCs/>
        </w:rPr>
        <w:t>s Compensation Forms</w:t>
      </w:r>
      <w:r>
        <w:t xml:space="preserve"> (as applicable), and </w:t>
      </w:r>
      <w:r w:rsidRPr="001613AF">
        <w:rPr>
          <w:b/>
          <w:bCs/>
          <w:u w:val="single"/>
        </w:rPr>
        <w:t>Clinical site evaluations</w:t>
      </w:r>
      <w:r w:rsidR="00092B21">
        <w:rPr>
          <w:b/>
          <w:bCs/>
          <w:u w:val="single"/>
        </w:rPr>
        <w:t>/</w:t>
      </w:r>
      <w:proofErr w:type="gramStart"/>
      <w:r w:rsidR="00092B21">
        <w:rPr>
          <w:b/>
          <w:bCs/>
          <w:u w:val="single"/>
        </w:rPr>
        <w:t>time cards</w:t>
      </w:r>
      <w:proofErr w:type="gramEnd"/>
      <w:r>
        <w:t xml:space="preserve">. </w:t>
      </w:r>
      <w:r w:rsidRPr="001613AF">
        <w:rPr>
          <w:u w:val="single"/>
        </w:rPr>
        <w:t>Please note that background checks, health screenings</w:t>
      </w:r>
      <w:r w:rsidR="00092B21">
        <w:rPr>
          <w:u w:val="single"/>
        </w:rPr>
        <w:t>,</w:t>
      </w:r>
      <w:r w:rsidRPr="001613AF">
        <w:rPr>
          <w:u w:val="single"/>
        </w:rPr>
        <w:t xml:space="preserve"> etc. </w:t>
      </w:r>
      <w:r w:rsidRPr="001613AF">
        <w:rPr>
          <w:i/>
          <w:iCs/>
          <w:u w:val="single"/>
        </w:rPr>
        <w:t>fall under compliance</w:t>
      </w:r>
      <w:r w:rsidRPr="001613AF">
        <w:rPr>
          <w:u w:val="single"/>
        </w:rPr>
        <w:t xml:space="preserve"> (Castle Branch)</w:t>
      </w:r>
      <w:r w:rsidR="00092B21">
        <w:rPr>
          <w:u w:val="single"/>
        </w:rPr>
        <w:t>,</w:t>
      </w:r>
      <w:r w:rsidRPr="001613AF">
        <w:rPr>
          <w:u w:val="single"/>
        </w:rPr>
        <w:t xml:space="preserve"> </w:t>
      </w:r>
      <w:r w:rsidR="00B55EA7">
        <w:rPr>
          <w:u w:val="single"/>
        </w:rPr>
        <w:t xml:space="preserve">resulting in </w:t>
      </w:r>
      <w:r w:rsidRPr="001613AF">
        <w:rPr>
          <w:i/>
          <w:iCs/>
          <w:u w:val="single"/>
        </w:rPr>
        <w:t>automatic</w:t>
      </w:r>
      <w:r w:rsidRPr="001613AF">
        <w:rPr>
          <w:u w:val="single"/>
        </w:rPr>
        <w:t xml:space="preserve"> </w:t>
      </w:r>
      <w:r w:rsidRPr="001613AF">
        <w:rPr>
          <w:i/>
          <w:iCs/>
          <w:u w:val="single"/>
        </w:rPr>
        <w:t>holds</w:t>
      </w:r>
      <w:r w:rsidRPr="001613AF">
        <w:rPr>
          <w:u w:val="single"/>
        </w:rPr>
        <w:t xml:space="preserve"> or </w:t>
      </w:r>
      <w:r w:rsidRPr="001613AF">
        <w:rPr>
          <w:i/>
          <w:iCs/>
          <w:u w:val="single"/>
        </w:rPr>
        <w:t>dismissals</w:t>
      </w:r>
      <w:r w:rsidRPr="001613AF">
        <w:rPr>
          <w:u w:val="single"/>
        </w:rPr>
        <w:t xml:space="preserve"> for students if not submitted by their defined deadlines</w:t>
      </w:r>
      <w:r>
        <w:t>.</w:t>
      </w:r>
    </w:p>
    <w:p w14:paraId="45888368" w14:textId="45C60A18" w:rsidR="00083F02" w:rsidRPr="0090263D" w:rsidRDefault="0090263D" w:rsidP="00083F02">
      <w:pPr>
        <w:pStyle w:val="Heading1"/>
        <w:spacing w:before="80"/>
        <w:rPr>
          <w:b w:val="0"/>
          <w:bCs w:val="0"/>
          <w:u w:val="none"/>
        </w:rPr>
      </w:pPr>
      <w:r>
        <w:rPr>
          <w:b w:val="0"/>
          <w:bCs w:val="0"/>
          <w:u w:val="none"/>
        </w:rPr>
        <w:t>*Examples of some forms used in the Central Service Technology program can be found in the APPENDIX of this handbook*</w:t>
      </w:r>
    </w:p>
    <w:p w14:paraId="52979E81" w14:textId="77777777" w:rsidR="0090263D" w:rsidRDefault="0090263D" w:rsidP="00083F02">
      <w:pPr>
        <w:pStyle w:val="Heading1"/>
        <w:spacing w:before="80"/>
      </w:pPr>
    </w:p>
    <w:p w14:paraId="77599EEF" w14:textId="6A0F6D51" w:rsidR="00083F02" w:rsidRDefault="00083F02" w:rsidP="00083F02">
      <w:pPr>
        <w:pStyle w:val="Heading1"/>
        <w:spacing w:before="80"/>
        <w:rPr>
          <w:u w:val="none"/>
        </w:rPr>
      </w:pPr>
      <w:r>
        <w:t>Criminal Record/Convictions:</w:t>
      </w:r>
    </w:p>
    <w:p w14:paraId="443330A8" w14:textId="1AF37342" w:rsidR="00083F02" w:rsidRDefault="00083F02" w:rsidP="00083F02">
      <w:pPr>
        <w:pStyle w:val="BodyText"/>
        <w:spacing w:before="0"/>
        <w:ind w:left="167" w:right="156"/>
      </w:pPr>
      <w:r>
        <w:t>Students w</w:t>
      </w:r>
      <w:r w:rsidR="00092B21">
        <w:t>ith</w:t>
      </w:r>
      <w:r>
        <w:t xml:space="preserve"> certain criminal convictions or criminal records cannot be accepted into the </w:t>
      </w:r>
      <w:r w:rsidRPr="004C5FA7">
        <w:rPr>
          <w:i/>
          <w:iCs/>
        </w:rPr>
        <w:t>Central Service Technician</w:t>
      </w:r>
      <w:r>
        <w:t xml:space="preserve"> program. The following types of criminal records or convictions will subject the student to immediate ineligibility of remaining in or being admitted to this program (and other Surgical Careers Center programs):</w:t>
      </w:r>
    </w:p>
    <w:p w14:paraId="761C7584" w14:textId="29B0F76F" w:rsidR="00083F02" w:rsidRDefault="00083F02" w:rsidP="00083F02">
      <w:pPr>
        <w:pStyle w:val="BodyText"/>
        <w:numPr>
          <w:ilvl w:val="0"/>
          <w:numId w:val="7"/>
        </w:numPr>
        <w:spacing w:before="0"/>
        <w:ind w:right="156"/>
      </w:pPr>
      <w:r>
        <w:t xml:space="preserve">Any </w:t>
      </w:r>
      <w:r w:rsidRPr="00083F02">
        <w:rPr>
          <w:b/>
          <w:bCs/>
        </w:rPr>
        <w:t>Felony</w:t>
      </w:r>
      <w:r>
        <w:t xml:space="preserve"> conviction involving </w:t>
      </w:r>
      <w:r w:rsidRPr="00083F02">
        <w:rPr>
          <w:b/>
          <w:bCs/>
        </w:rPr>
        <w:t>Violence</w:t>
      </w:r>
      <w:r>
        <w:t xml:space="preserve"> or </w:t>
      </w:r>
      <w:r w:rsidRPr="00083F02">
        <w:rPr>
          <w:b/>
          <w:bCs/>
        </w:rPr>
        <w:t>Violent Crime</w:t>
      </w:r>
    </w:p>
    <w:p w14:paraId="051135AB" w14:textId="7B202D74" w:rsidR="00083F02" w:rsidRDefault="00083F02" w:rsidP="00083F02">
      <w:pPr>
        <w:pStyle w:val="BodyText"/>
        <w:numPr>
          <w:ilvl w:val="0"/>
          <w:numId w:val="7"/>
        </w:numPr>
        <w:spacing w:before="0"/>
        <w:ind w:right="156"/>
      </w:pPr>
      <w:r>
        <w:t xml:space="preserve">Any conviction involving </w:t>
      </w:r>
      <w:r w:rsidRPr="00083F02">
        <w:rPr>
          <w:b/>
          <w:bCs/>
        </w:rPr>
        <w:t>Theft</w:t>
      </w:r>
      <w:r w:rsidR="004D24F4">
        <w:rPr>
          <w:b/>
          <w:bCs/>
        </w:rPr>
        <w:t>,</w:t>
      </w:r>
      <w:r>
        <w:rPr>
          <w:b/>
          <w:bCs/>
        </w:rPr>
        <w:t xml:space="preserve"> Larceny</w:t>
      </w:r>
      <w:r w:rsidR="004D24F4">
        <w:rPr>
          <w:b/>
          <w:bCs/>
        </w:rPr>
        <w:t xml:space="preserve">, </w:t>
      </w:r>
      <w:r w:rsidR="006A0D2B">
        <w:rPr>
          <w:b/>
          <w:bCs/>
        </w:rPr>
        <w:t>Embezzlement,</w:t>
      </w:r>
      <w:r w:rsidR="004D24F4">
        <w:t xml:space="preserve"> or </w:t>
      </w:r>
      <w:r w:rsidR="006A0D2B">
        <w:t xml:space="preserve">other </w:t>
      </w:r>
      <w:r w:rsidR="004D24F4">
        <w:t>related crime.</w:t>
      </w:r>
    </w:p>
    <w:p w14:paraId="33D14593" w14:textId="10E43634" w:rsidR="00083F02" w:rsidRDefault="00083F02" w:rsidP="00083F02">
      <w:pPr>
        <w:pStyle w:val="BodyText"/>
        <w:numPr>
          <w:ilvl w:val="0"/>
          <w:numId w:val="7"/>
        </w:numPr>
        <w:spacing w:before="0"/>
        <w:ind w:right="156"/>
      </w:pPr>
      <w:r>
        <w:t>Multiple convictions involv</w:t>
      </w:r>
      <w:r w:rsidR="00092B21">
        <w:t xml:space="preserve">e </w:t>
      </w:r>
      <w:r w:rsidR="00092B21" w:rsidRPr="00B55EA7">
        <w:rPr>
          <w:b/>
          <w:bCs/>
        </w:rPr>
        <w:t>driving under the Influence (DUI)</w:t>
      </w:r>
      <w:r w:rsidR="00092B21">
        <w:t xml:space="preserve"> or driving </w:t>
      </w:r>
      <w:r w:rsidR="00092B21" w:rsidRPr="00B55EA7">
        <w:rPr>
          <w:b/>
          <w:bCs/>
        </w:rPr>
        <w:t>i</w:t>
      </w:r>
      <w:r w:rsidRPr="00083F02">
        <w:rPr>
          <w:b/>
          <w:bCs/>
        </w:rPr>
        <w:t>ntoxicated (DWI)</w:t>
      </w:r>
      <w:r>
        <w:t>. *Multiple convictions can be 3 or more and do not have to include other associated crimes*</w:t>
      </w:r>
    </w:p>
    <w:p w14:paraId="68B7233C" w14:textId="77777777" w:rsidR="004C5FA7" w:rsidRDefault="004C5FA7" w:rsidP="00083F02">
      <w:pPr>
        <w:pStyle w:val="BodyText"/>
        <w:spacing w:before="0"/>
        <w:ind w:right="156"/>
      </w:pPr>
    </w:p>
    <w:p w14:paraId="72BB49A9" w14:textId="041F4167" w:rsidR="008A2597" w:rsidRDefault="004C5FA7" w:rsidP="004D24F4">
      <w:pPr>
        <w:pStyle w:val="BodyText"/>
        <w:spacing w:before="0" w:line="276" w:lineRule="auto"/>
        <w:ind w:right="156"/>
        <w:rPr>
          <w:b/>
          <w:bCs/>
        </w:rPr>
      </w:pPr>
      <w:r w:rsidRPr="004C5FA7">
        <w:rPr>
          <w:b/>
          <w:bCs/>
        </w:rPr>
        <w:t xml:space="preserve">*ANY </w:t>
      </w:r>
      <w:r>
        <w:rPr>
          <w:b/>
          <w:bCs/>
        </w:rPr>
        <w:t>of the above</w:t>
      </w:r>
      <w:r w:rsidR="00092B21">
        <w:rPr>
          <w:b/>
          <w:bCs/>
        </w:rPr>
        <w:t>-</w:t>
      </w:r>
      <w:r>
        <w:rPr>
          <w:b/>
          <w:bCs/>
        </w:rPr>
        <w:t xml:space="preserve">listed </w:t>
      </w:r>
      <w:r w:rsidRPr="004C5FA7">
        <w:rPr>
          <w:b/>
          <w:bCs/>
        </w:rPr>
        <w:t>conviction</w:t>
      </w:r>
      <w:r>
        <w:rPr>
          <w:b/>
          <w:bCs/>
        </w:rPr>
        <w:t xml:space="preserve">s </w:t>
      </w:r>
      <w:r w:rsidRPr="004C5FA7">
        <w:rPr>
          <w:b/>
          <w:bCs/>
        </w:rPr>
        <w:t>obtained while in the program is cause for dismissal</w:t>
      </w:r>
      <w:r w:rsidR="00092B21">
        <w:rPr>
          <w:b/>
          <w:bCs/>
        </w:rPr>
        <w:t>,</w:t>
      </w:r>
      <w:r w:rsidRPr="004C5FA7">
        <w:rPr>
          <w:b/>
          <w:bCs/>
        </w:rPr>
        <w:t xml:space="preserve"> whether disclosed or not. Clinical sites are not obligated to take on </w:t>
      </w:r>
      <w:r w:rsidR="00092B21">
        <w:rPr>
          <w:b/>
          <w:bCs/>
        </w:rPr>
        <w:t>students</w:t>
      </w:r>
      <w:r w:rsidRPr="004C5FA7">
        <w:rPr>
          <w:b/>
          <w:bCs/>
        </w:rPr>
        <w:t xml:space="preserve"> if they have a criminal record per their facility policy</w:t>
      </w:r>
      <w:r>
        <w:rPr>
          <w:b/>
          <w:bCs/>
        </w:rPr>
        <w:t>.</w:t>
      </w:r>
      <w:r w:rsidRPr="004C5FA7">
        <w:rPr>
          <w:b/>
          <w:bCs/>
        </w:rPr>
        <w:t xml:space="preserve"> </w:t>
      </w:r>
      <w:r>
        <w:rPr>
          <w:b/>
          <w:bCs/>
        </w:rPr>
        <w:t>Positive Drug testing (even random) also qualifies in this area.</w:t>
      </w:r>
      <w:r w:rsidRPr="004C5FA7">
        <w:rPr>
          <w:b/>
          <w:bCs/>
        </w:rPr>
        <w:t xml:space="preserve"> *</w:t>
      </w:r>
    </w:p>
    <w:p w14:paraId="71845425" w14:textId="77777777" w:rsidR="00092B21" w:rsidRPr="004D24F4" w:rsidRDefault="00092B21" w:rsidP="004D24F4">
      <w:pPr>
        <w:pStyle w:val="BodyText"/>
        <w:spacing w:before="0" w:line="276" w:lineRule="auto"/>
        <w:ind w:right="156"/>
        <w:rPr>
          <w:b/>
          <w:bCs/>
        </w:rPr>
      </w:pPr>
    </w:p>
    <w:p w14:paraId="2DC995DB" w14:textId="7ADFB1F7" w:rsidR="00274F94" w:rsidRDefault="00274F94" w:rsidP="00274F94">
      <w:pPr>
        <w:pStyle w:val="Heading1"/>
        <w:spacing w:before="80"/>
        <w:rPr>
          <w:u w:val="none"/>
        </w:rPr>
      </w:pPr>
      <w:r>
        <w:t>Handbook</w:t>
      </w:r>
      <w:r w:rsidR="008A2597">
        <w:t xml:space="preserve"> </w:t>
      </w:r>
      <w:r>
        <w:t>Amendment/Revision</w:t>
      </w:r>
      <w:r>
        <w:rPr>
          <w:spacing w:val="-2"/>
        </w:rPr>
        <w:t>:</w:t>
      </w:r>
    </w:p>
    <w:p w14:paraId="4BA9A219" w14:textId="0AE6AE38" w:rsidR="004C5FA7" w:rsidRPr="00083F02" w:rsidRDefault="00274F94" w:rsidP="004D24F4">
      <w:pPr>
        <w:pStyle w:val="BodyText"/>
        <w:spacing w:before="0"/>
        <w:ind w:left="167" w:right="156"/>
      </w:pPr>
      <w:r>
        <w:t xml:space="preserve">This handbook can be revised and amended </w:t>
      </w:r>
      <w:r w:rsidR="00092B21">
        <w:t>whenever</w:t>
      </w:r>
      <w:r>
        <w:t xml:space="preserve"> necessary to enhance and clarify any policy, procedure, regulation</w:t>
      </w:r>
      <w:r w:rsidR="00092B21">
        <w:t>,</w:t>
      </w:r>
      <w:r>
        <w:t xml:space="preserve"> or standard for the </w:t>
      </w:r>
      <w:r w:rsidRPr="008A2597">
        <w:rPr>
          <w:i/>
          <w:iCs/>
        </w:rPr>
        <w:t xml:space="preserve">Central Service Technician </w:t>
      </w:r>
      <w:r>
        <w:t xml:space="preserve">Program. </w:t>
      </w:r>
      <w:r w:rsidR="00092B21">
        <w:t>N</w:t>
      </w:r>
      <w:r>
        <w:t xml:space="preserve">otice of any change will be provided to the student </w:t>
      </w:r>
      <w:r w:rsidR="008A2597">
        <w:t>using</w:t>
      </w:r>
      <w:r>
        <w:t xml:space="preserve"> written</w:t>
      </w:r>
      <w:r w:rsidR="008A2597">
        <w:t xml:space="preserve">, verbal, or </w:t>
      </w:r>
      <w:r>
        <w:t xml:space="preserve">digital confirmation </w:t>
      </w:r>
      <w:r w:rsidR="008A2597">
        <w:t xml:space="preserve">(or </w:t>
      </w:r>
      <w:r w:rsidR="00092B21">
        <w:t xml:space="preserve">a </w:t>
      </w:r>
      <w:r w:rsidR="008A2597">
        <w:t xml:space="preserve">combination thereof) </w:t>
      </w:r>
      <w:r>
        <w:t>citing the date the change takes effect</w:t>
      </w:r>
      <w:r w:rsidR="00092B21">
        <w:t>. Handbooks are revised throughout the academic year; r</w:t>
      </w:r>
      <w:r w:rsidR="004D24F4">
        <w:t xml:space="preserve">efer to the </w:t>
      </w:r>
      <w:r w:rsidR="00092B21">
        <w:t>"</w:t>
      </w:r>
      <w:r w:rsidR="004D24F4">
        <w:rPr>
          <w:b/>
          <w:bCs/>
        </w:rPr>
        <w:t>Version</w:t>
      </w:r>
      <w:r w:rsidR="004D24F4" w:rsidRPr="004D24F4">
        <w:rPr>
          <w:b/>
          <w:bCs/>
        </w:rPr>
        <w:t xml:space="preserve"> History</w:t>
      </w:r>
      <w:r w:rsidR="00092B21">
        <w:t>"</w:t>
      </w:r>
      <w:r w:rsidR="004D24F4">
        <w:t xml:space="preserve"> to ensure you have an updated copy of this handbook.</w:t>
      </w:r>
    </w:p>
    <w:p w14:paraId="7801DBD3" w14:textId="4660AA00" w:rsidR="00D07922" w:rsidRDefault="00422943">
      <w:pPr>
        <w:pStyle w:val="Heading1"/>
        <w:spacing w:before="100"/>
        <w:ind w:left="3295"/>
        <w:rPr>
          <w:u w:val="none"/>
        </w:rPr>
      </w:pPr>
      <w:r>
        <w:t>Skyline</w:t>
      </w:r>
      <w:r>
        <w:rPr>
          <w:spacing w:val="-5"/>
        </w:rPr>
        <w:t xml:space="preserve"> </w:t>
      </w:r>
      <w:r>
        <w:t>College</w:t>
      </w:r>
      <w:r>
        <w:rPr>
          <w:spacing w:val="-5"/>
        </w:rPr>
        <w:t xml:space="preserve"> </w:t>
      </w:r>
      <w:r w:rsidR="007911A6">
        <w:rPr>
          <w:spacing w:val="-5"/>
        </w:rPr>
        <w:t xml:space="preserve">&amp; Program </w:t>
      </w:r>
      <w:r>
        <w:rPr>
          <w:spacing w:val="-2"/>
        </w:rPr>
        <w:t>Policies</w:t>
      </w:r>
    </w:p>
    <w:p w14:paraId="7801DBD4" w14:textId="77777777" w:rsidR="00D07922" w:rsidRDefault="00422943">
      <w:pPr>
        <w:spacing w:before="1"/>
        <w:ind w:left="168"/>
        <w:rPr>
          <w:sz w:val="24"/>
        </w:rPr>
      </w:pPr>
      <w:r>
        <w:rPr>
          <w:b/>
          <w:spacing w:val="-2"/>
          <w:sz w:val="24"/>
          <w:u w:val="single"/>
        </w:rPr>
        <w:t>Smoking</w:t>
      </w:r>
      <w:r>
        <w:rPr>
          <w:spacing w:val="-2"/>
          <w:sz w:val="24"/>
          <w:u w:val="single"/>
        </w:rPr>
        <w:t>:</w:t>
      </w:r>
    </w:p>
    <w:p w14:paraId="7801DBD5" w14:textId="6210AC0C" w:rsidR="00D07922" w:rsidRDefault="00422943">
      <w:pPr>
        <w:pStyle w:val="BodyText"/>
        <w:spacing w:before="0"/>
        <w:ind w:left="168"/>
      </w:pPr>
      <w:r>
        <w:t>Skyline</w:t>
      </w:r>
      <w:r>
        <w:rPr>
          <w:spacing w:val="-2"/>
        </w:rPr>
        <w:t xml:space="preserve"> </w:t>
      </w:r>
      <w:r>
        <w:t>College</w:t>
      </w:r>
      <w:r>
        <w:rPr>
          <w:spacing w:val="-1"/>
        </w:rPr>
        <w:t xml:space="preserve"> </w:t>
      </w:r>
      <w:r>
        <w:t>is</w:t>
      </w:r>
      <w:r>
        <w:rPr>
          <w:spacing w:val="-1"/>
        </w:rPr>
        <w:t xml:space="preserve"> </w:t>
      </w:r>
      <w:r>
        <w:t>a</w:t>
      </w:r>
      <w:r>
        <w:rPr>
          <w:spacing w:val="-3"/>
        </w:rPr>
        <w:t xml:space="preserve"> </w:t>
      </w:r>
      <w:r>
        <w:t>Non-Smoking</w:t>
      </w:r>
      <w:r>
        <w:rPr>
          <w:spacing w:val="-3"/>
        </w:rPr>
        <w:t xml:space="preserve"> </w:t>
      </w:r>
      <w:r>
        <w:rPr>
          <w:spacing w:val="-2"/>
        </w:rPr>
        <w:t>facility</w:t>
      </w:r>
      <w:r w:rsidR="00B34120">
        <w:rPr>
          <w:spacing w:val="-2"/>
        </w:rPr>
        <w:t xml:space="preserve"> (including vaping or using other electronic cigarettes or devices).</w:t>
      </w:r>
    </w:p>
    <w:p w14:paraId="7801DBD6" w14:textId="77777777" w:rsidR="00D07922" w:rsidRDefault="00D07922">
      <w:pPr>
        <w:pStyle w:val="BodyText"/>
        <w:spacing w:before="2"/>
      </w:pPr>
    </w:p>
    <w:p w14:paraId="7801DBD7" w14:textId="77777777" w:rsidR="00D07922" w:rsidRDefault="00422943">
      <w:pPr>
        <w:pStyle w:val="Heading1"/>
        <w:rPr>
          <w:u w:val="none"/>
        </w:rPr>
      </w:pPr>
      <w:r>
        <w:t>Communication</w:t>
      </w:r>
      <w:r>
        <w:rPr>
          <w:spacing w:val="-7"/>
        </w:rPr>
        <w:t xml:space="preserve"> </w:t>
      </w:r>
      <w:r>
        <w:rPr>
          <w:spacing w:val="-2"/>
        </w:rPr>
        <w:t>Devices:</w:t>
      </w:r>
    </w:p>
    <w:p w14:paraId="7801DBD8" w14:textId="329DD670" w:rsidR="00D07922" w:rsidRDefault="00422943">
      <w:pPr>
        <w:pStyle w:val="BodyText"/>
        <w:spacing w:before="0"/>
        <w:ind w:left="168" w:right="156"/>
      </w:pPr>
      <w:r>
        <w:t>Cell phones are to be put on vibrate and put away during class instruction. The student</w:t>
      </w:r>
      <w:r>
        <w:rPr>
          <w:spacing w:val="-5"/>
        </w:rPr>
        <w:t xml:space="preserve"> </w:t>
      </w:r>
      <w:r>
        <w:t>may</w:t>
      </w:r>
      <w:r>
        <w:rPr>
          <w:spacing w:val="-4"/>
        </w:rPr>
        <w:t xml:space="preserve"> </w:t>
      </w:r>
      <w:r>
        <w:t>check</w:t>
      </w:r>
      <w:r>
        <w:rPr>
          <w:spacing w:val="-4"/>
        </w:rPr>
        <w:t xml:space="preserve"> </w:t>
      </w:r>
      <w:r>
        <w:t>cell</w:t>
      </w:r>
      <w:r>
        <w:rPr>
          <w:spacing w:val="-4"/>
        </w:rPr>
        <w:t xml:space="preserve"> </w:t>
      </w:r>
      <w:r>
        <w:t>phones</w:t>
      </w:r>
      <w:r>
        <w:rPr>
          <w:spacing w:val="-3"/>
        </w:rPr>
        <w:t xml:space="preserve"> </w:t>
      </w:r>
      <w:r>
        <w:t>during</w:t>
      </w:r>
      <w:r>
        <w:rPr>
          <w:spacing w:val="-5"/>
        </w:rPr>
        <w:t xml:space="preserve"> </w:t>
      </w:r>
      <w:r>
        <w:t>the</w:t>
      </w:r>
      <w:r>
        <w:rPr>
          <w:spacing w:val="-3"/>
        </w:rPr>
        <w:t xml:space="preserve"> </w:t>
      </w:r>
      <w:r>
        <w:t>break</w:t>
      </w:r>
      <w:r w:rsidR="00092B21">
        <w:t xml:space="preserve"> or in an emergency</w:t>
      </w:r>
      <w:r>
        <w:t>.</w:t>
      </w:r>
      <w:r>
        <w:rPr>
          <w:spacing w:val="-4"/>
        </w:rPr>
        <w:t xml:space="preserve"> </w:t>
      </w:r>
      <w:r>
        <w:t xml:space="preserve">The school is </w:t>
      </w:r>
      <w:r>
        <w:lastRenderedPageBreak/>
        <w:t xml:space="preserve">not responsible for </w:t>
      </w:r>
      <w:r w:rsidR="00092B21">
        <w:t>losing or damaging</w:t>
      </w:r>
      <w:r>
        <w:t xml:space="preserve"> laptops or other devices.</w:t>
      </w:r>
    </w:p>
    <w:p w14:paraId="7801DBD9" w14:textId="77777777" w:rsidR="00D07922" w:rsidRDefault="00D07922">
      <w:pPr>
        <w:pStyle w:val="BodyText"/>
        <w:spacing w:before="3"/>
      </w:pPr>
    </w:p>
    <w:p w14:paraId="7801DBDA" w14:textId="77777777" w:rsidR="00D07922" w:rsidRDefault="00422943">
      <w:pPr>
        <w:pStyle w:val="Heading1"/>
        <w:rPr>
          <w:u w:val="none"/>
        </w:rPr>
      </w:pPr>
      <w:r>
        <w:t>Change</w:t>
      </w:r>
      <w:r>
        <w:rPr>
          <w:spacing w:val="-4"/>
        </w:rPr>
        <w:t xml:space="preserve"> </w:t>
      </w:r>
      <w:r>
        <w:t>of</w:t>
      </w:r>
      <w:r>
        <w:rPr>
          <w:spacing w:val="-4"/>
        </w:rPr>
        <w:t xml:space="preserve"> </w:t>
      </w:r>
      <w:r>
        <w:t>Student</w:t>
      </w:r>
      <w:r>
        <w:rPr>
          <w:spacing w:val="-1"/>
        </w:rPr>
        <w:t xml:space="preserve"> </w:t>
      </w:r>
      <w:r>
        <w:rPr>
          <w:spacing w:val="-2"/>
        </w:rPr>
        <w:t>Address:</w:t>
      </w:r>
    </w:p>
    <w:p w14:paraId="7801DBDB" w14:textId="2F7070C3" w:rsidR="00D07922" w:rsidRDefault="00422943">
      <w:pPr>
        <w:pStyle w:val="BodyText"/>
        <w:ind w:left="168"/>
      </w:pPr>
      <w:r>
        <w:t>It</w:t>
      </w:r>
      <w:r>
        <w:rPr>
          <w:spacing w:val="-5"/>
        </w:rPr>
        <w:t xml:space="preserve"> </w:t>
      </w:r>
      <w:r>
        <w:t>is</w:t>
      </w:r>
      <w:r>
        <w:rPr>
          <w:spacing w:val="-3"/>
        </w:rPr>
        <w:t xml:space="preserve"> </w:t>
      </w:r>
      <w:r>
        <w:t>the</w:t>
      </w:r>
      <w:r>
        <w:rPr>
          <w:spacing w:val="-3"/>
        </w:rPr>
        <w:t xml:space="preserve"> </w:t>
      </w:r>
      <w:r>
        <w:t>responsibility</w:t>
      </w:r>
      <w:r>
        <w:rPr>
          <w:spacing w:val="-4"/>
        </w:rPr>
        <w:t xml:space="preserve"> </w:t>
      </w:r>
      <w:r>
        <w:t>of</w:t>
      </w:r>
      <w:r>
        <w:rPr>
          <w:spacing w:val="-4"/>
        </w:rPr>
        <w:t xml:space="preserve"> </w:t>
      </w:r>
      <w:r>
        <w:t>the</w:t>
      </w:r>
      <w:r>
        <w:rPr>
          <w:spacing w:val="-3"/>
        </w:rPr>
        <w:t xml:space="preserve"> </w:t>
      </w:r>
      <w:r>
        <w:t>student</w:t>
      </w:r>
      <w:r>
        <w:rPr>
          <w:spacing w:val="-5"/>
        </w:rPr>
        <w:t xml:space="preserve"> </w:t>
      </w:r>
      <w:r>
        <w:t>to</w:t>
      </w:r>
      <w:r>
        <w:rPr>
          <w:spacing w:val="-5"/>
        </w:rPr>
        <w:t xml:space="preserve"> </w:t>
      </w:r>
      <w:r>
        <w:t>notify</w:t>
      </w:r>
      <w:r>
        <w:rPr>
          <w:spacing w:val="-4"/>
        </w:rPr>
        <w:t xml:space="preserve"> </w:t>
      </w:r>
      <w:r>
        <w:t>Skyline</w:t>
      </w:r>
      <w:r>
        <w:rPr>
          <w:spacing w:val="-3"/>
        </w:rPr>
        <w:t xml:space="preserve"> </w:t>
      </w:r>
      <w:r>
        <w:t>College</w:t>
      </w:r>
      <w:r>
        <w:rPr>
          <w:spacing w:val="-3"/>
        </w:rPr>
        <w:t xml:space="preserve"> </w:t>
      </w:r>
      <w:r>
        <w:t>and</w:t>
      </w:r>
      <w:r>
        <w:rPr>
          <w:spacing w:val="-5"/>
        </w:rPr>
        <w:t xml:space="preserve"> </w:t>
      </w:r>
      <w:r>
        <w:t>the</w:t>
      </w:r>
      <w:r>
        <w:rPr>
          <w:spacing w:val="-3"/>
        </w:rPr>
        <w:t xml:space="preserve"> </w:t>
      </w:r>
      <w:r>
        <w:t>C</w:t>
      </w:r>
      <w:r w:rsidR="00092B21">
        <w:t xml:space="preserve">entral </w:t>
      </w:r>
      <w:r>
        <w:t>S</w:t>
      </w:r>
      <w:r w:rsidR="00092B21">
        <w:t>ervice</w:t>
      </w:r>
      <w:r>
        <w:rPr>
          <w:spacing w:val="-3"/>
        </w:rPr>
        <w:t xml:space="preserve"> </w:t>
      </w:r>
      <w:r>
        <w:t>Program Instructor, in writing, of a change in address or telephone number.</w:t>
      </w:r>
      <w:r w:rsidR="00B34120">
        <w:t xml:space="preserve"> If a student moves during clinical rotation, </w:t>
      </w:r>
      <w:r w:rsidR="00B34120" w:rsidRPr="00B34120">
        <w:rPr>
          <w:b/>
          <w:bCs/>
        </w:rPr>
        <w:t>the program is not obligated to transfer or provide another clinical site to the student</w:t>
      </w:r>
      <w:r w:rsidR="00092B21">
        <w:rPr>
          <w:b/>
          <w:bCs/>
        </w:rPr>
        <w:t xml:space="preserve"> if they move or change their address</w:t>
      </w:r>
      <w:r w:rsidR="00B34120" w:rsidRPr="00B34120">
        <w:rPr>
          <w:b/>
          <w:bCs/>
        </w:rPr>
        <w:t>.</w:t>
      </w:r>
    </w:p>
    <w:p w14:paraId="6D90E3D9" w14:textId="77777777" w:rsidR="00083F02" w:rsidRDefault="00083F02">
      <w:pPr>
        <w:pStyle w:val="Heading1"/>
        <w:spacing w:before="100"/>
        <w:rPr>
          <w:spacing w:val="-2"/>
        </w:rPr>
      </w:pPr>
    </w:p>
    <w:p w14:paraId="7801DBED" w14:textId="230E1037" w:rsidR="00D07922" w:rsidRDefault="00422943">
      <w:pPr>
        <w:pStyle w:val="Heading1"/>
        <w:spacing w:before="100"/>
        <w:rPr>
          <w:u w:val="none"/>
        </w:rPr>
      </w:pPr>
      <w:r>
        <w:rPr>
          <w:spacing w:val="-2"/>
        </w:rPr>
        <w:t>Certification</w:t>
      </w:r>
      <w:r>
        <w:rPr>
          <w:spacing w:val="-2"/>
          <w:u w:val="none"/>
        </w:rPr>
        <w:t>:</w:t>
      </w:r>
    </w:p>
    <w:p w14:paraId="5A1F986D" w14:textId="3CDD10E6" w:rsidR="00092B21" w:rsidRPr="00092B21" w:rsidRDefault="00092B21" w:rsidP="00092B21">
      <w:pPr>
        <w:spacing w:before="1"/>
        <w:ind w:left="168" w:right="156"/>
        <w:rPr>
          <w:sz w:val="24"/>
        </w:rPr>
      </w:pPr>
      <w:r>
        <w:rPr>
          <w:sz w:val="24"/>
        </w:rPr>
        <w:t xml:space="preserve">There are several different types of nationally recognized certifications within the U.S. Two organizations: HSPA (previously called IAHCSMM) and CBSPD (previously called NICHSPDP). Each certification </w:t>
      </w:r>
      <w:r w:rsidR="00DD23A9">
        <w:rPr>
          <w:sz w:val="24"/>
        </w:rPr>
        <w:t>differs</w:t>
      </w:r>
      <w:r>
        <w:rPr>
          <w:sz w:val="24"/>
        </w:rPr>
        <w:t xml:space="preserve"> from </w:t>
      </w:r>
      <w:r w:rsidR="00DD23A9">
        <w:rPr>
          <w:sz w:val="24"/>
        </w:rPr>
        <w:t>the</w:t>
      </w:r>
      <w:r>
        <w:rPr>
          <w:sz w:val="24"/>
        </w:rPr>
        <w:t xml:space="preserve"> other</w:t>
      </w:r>
      <w:r w:rsidR="00DD23A9">
        <w:rPr>
          <w:sz w:val="24"/>
        </w:rPr>
        <w:t>s,</w:t>
      </w:r>
      <w:r>
        <w:rPr>
          <w:sz w:val="24"/>
        </w:rPr>
        <w:t xml:space="preserve"> a</w:t>
      </w:r>
      <w:r w:rsidR="00DD23A9">
        <w:rPr>
          <w:sz w:val="24"/>
        </w:rPr>
        <w:t>s</w:t>
      </w:r>
      <w:r>
        <w:rPr>
          <w:sz w:val="24"/>
        </w:rPr>
        <w:t xml:space="preserve"> are the organizations and content materials (they have similar equivalencies). Skyline Community College primarily uses </w:t>
      </w:r>
      <w:r w:rsidRPr="00092B21">
        <w:rPr>
          <w:b/>
          <w:bCs/>
          <w:sz w:val="24"/>
        </w:rPr>
        <w:t xml:space="preserve">HSPA materials </w:t>
      </w:r>
      <w:r>
        <w:rPr>
          <w:sz w:val="24"/>
        </w:rPr>
        <w:t xml:space="preserve">but may use CBSPD </w:t>
      </w:r>
      <w:r w:rsidR="00B55EA7">
        <w:rPr>
          <w:sz w:val="24"/>
        </w:rPr>
        <w:t xml:space="preserve">materials </w:t>
      </w:r>
      <w:r>
        <w:rPr>
          <w:sz w:val="24"/>
        </w:rPr>
        <w:t>a</w:t>
      </w:r>
      <w:r w:rsidR="00DD23A9">
        <w:rPr>
          <w:sz w:val="24"/>
        </w:rPr>
        <w:t>ny</w:t>
      </w:r>
      <w:r>
        <w:rPr>
          <w:sz w:val="24"/>
        </w:rPr>
        <w:t xml:space="preserve">time. Course instructors will provide you with required material reference information if CBSPD materials are used. Be aware that the </w:t>
      </w:r>
      <w:proofErr w:type="gramStart"/>
      <w:r>
        <w:rPr>
          <w:sz w:val="24"/>
        </w:rPr>
        <w:t>Instructor</w:t>
      </w:r>
      <w:proofErr w:type="gramEnd"/>
      <w:r>
        <w:rPr>
          <w:sz w:val="24"/>
        </w:rPr>
        <w:t xml:space="preserve"> may choose to use a combination of HSPA, </w:t>
      </w:r>
      <w:r w:rsidR="00DD23A9">
        <w:rPr>
          <w:sz w:val="24"/>
        </w:rPr>
        <w:t xml:space="preserve">and </w:t>
      </w:r>
      <w:r>
        <w:rPr>
          <w:sz w:val="24"/>
        </w:rPr>
        <w:t>CBSPD materials or stick to one type of material. Consult your course syllabus and Instructor for additional details and information.</w:t>
      </w:r>
    </w:p>
    <w:p w14:paraId="10702D37" w14:textId="77777777" w:rsidR="00092B21" w:rsidRDefault="00092B21" w:rsidP="00092B21">
      <w:pPr>
        <w:spacing w:before="1"/>
        <w:ind w:left="168" w:right="156"/>
        <w:rPr>
          <w:i/>
          <w:iCs/>
          <w:sz w:val="24"/>
        </w:rPr>
      </w:pPr>
    </w:p>
    <w:p w14:paraId="63F70A8F" w14:textId="14BD6799" w:rsidR="00092B21" w:rsidRDefault="00422943" w:rsidP="00092B21">
      <w:pPr>
        <w:spacing w:before="1"/>
        <w:ind w:left="168" w:right="156"/>
        <w:rPr>
          <w:bCs/>
          <w:sz w:val="24"/>
        </w:rPr>
      </w:pPr>
      <w:r w:rsidRPr="00C925AC">
        <w:rPr>
          <w:i/>
          <w:iCs/>
          <w:sz w:val="24"/>
        </w:rPr>
        <w:t>CRCSTs</w:t>
      </w:r>
      <w:r>
        <w:rPr>
          <w:sz w:val="24"/>
        </w:rPr>
        <w:t xml:space="preserve"> are certified</w:t>
      </w:r>
      <w:r>
        <w:rPr>
          <w:spacing w:val="-2"/>
          <w:sz w:val="24"/>
        </w:rPr>
        <w:t xml:space="preserve"> </w:t>
      </w:r>
      <w:r>
        <w:rPr>
          <w:sz w:val="24"/>
        </w:rPr>
        <w:t xml:space="preserve">by </w:t>
      </w:r>
      <w:r w:rsidR="00C925AC" w:rsidRPr="00C925AC">
        <w:rPr>
          <w:i/>
          <w:iCs/>
          <w:sz w:val="24"/>
        </w:rPr>
        <w:t>HSPA</w:t>
      </w:r>
      <w:r w:rsidR="00C925AC">
        <w:rPr>
          <w:sz w:val="24"/>
        </w:rPr>
        <w:t xml:space="preserve"> (</w:t>
      </w:r>
      <w:r w:rsidR="00092B21">
        <w:rPr>
          <w:sz w:val="24"/>
        </w:rPr>
        <w:t>previously</w:t>
      </w:r>
      <w:r w:rsidR="00C925AC">
        <w:rPr>
          <w:sz w:val="24"/>
        </w:rPr>
        <w:t xml:space="preserve"> called </w:t>
      </w:r>
      <w:r>
        <w:rPr>
          <w:sz w:val="24"/>
        </w:rPr>
        <w:t>IAHCSMM</w:t>
      </w:r>
      <w:r w:rsidR="00C925AC">
        <w:rPr>
          <w:sz w:val="24"/>
        </w:rPr>
        <w:t>)</w:t>
      </w:r>
      <w:r>
        <w:rPr>
          <w:spacing w:val="-1"/>
          <w:sz w:val="24"/>
        </w:rPr>
        <w:t xml:space="preserve"> </w:t>
      </w:r>
      <w:r>
        <w:rPr>
          <w:sz w:val="24"/>
        </w:rPr>
        <w:t>in collaboration with</w:t>
      </w:r>
      <w:r>
        <w:rPr>
          <w:spacing w:val="-1"/>
          <w:sz w:val="24"/>
        </w:rPr>
        <w:t xml:space="preserve"> </w:t>
      </w:r>
      <w:r>
        <w:rPr>
          <w:sz w:val="24"/>
        </w:rPr>
        <w:t>Skyline College.</w:t>
      </w:r>
      <w:r>
        <w:rPr>
          <w:spacing w:val="-2"/>
          <w:sz w:val="24"/>
        </w:rPr>
        <w:t xml:space="preserve"> </w:t>
      </w:r>
      <w:r>
        <w:rPr>
          <w:sz w:val="24"/>
        </w:rPr>
        <w:t xml:space="preserve">Applications for the exam </w:t>
      </w:r>
      <w:r w:rsidR="00B55EA7">
        <w:rPr>
          <w:sz w:val="24"/>
        </w:rPr>
        <w:t>may</w:t>
      </w:r>
      <w:r>
        <w:rPr>
          <w:sz w:val="24"/>
        </w:rPr>
        <w:t xml:space="preserve"> be distributed to the class at the end of the program. There is an additional cost for the certification exam</w:t>
      </w:r>
      <w:r w:rsidR="00B55EA7">
        <w:rPr>
          <w:sz w:val="24"/>
        </w:rPr>
        <w:t xml:space="preserve"> (payable to the appropriate professional organization)</w:t>
      </w:r>
      <w:r>
        <w:rPr>
          <w:sz w:val="24"/>
        </w:rPr>
        <w:t xml:space="preserve">, and </w:t>
      </w:r>
      <w:r w:rsidR="00B55EA7">
        <w:rPr>
          <w:sz w:val="24"/>
        </w:rPr>
        <w:t>the Instructor of Record must complete paperwork</w:t>
      </w:r>
      <w:r>
        <w:rPr>
          <w:sz w:val="24"/>
        </w:rPr>
        <w:t xml:space="preserve"> for the class</w:t>
      </w:r>
      <w:r>
        <w:rPr>
          <w:b/>
          <w:sz w:val="24"/>
        </w:rPr>
        <w:t xml:space="preserve">. </w:t>
      </w:r>
      <w:r w:rsidR="00092B21">
        <w:rPr>
          <w:b/>
          <w:sz w:val="24"/>
        </w:rPr>
        <w:t>T</w:t>
      </w:r>
      <w:r>
        <w:rPr>
          <w:b/>
          <w:sz w:val="24"/>
        </w:rPr>
        <w:t xml:space="preserve">o sit for the </w:t>
      </w:r>
      <w:r w:rsidR="00092B21">
        <w:rPr>
          <w:b/>
          <w:sz w:val="24"/>
        </w:rPr>
        <w:t>HSPA (</w:t>
      </w:r>
      <w:r>
        <w:rPr>
          <w:b/>
          <w:sz w:val="24"/>
        </w:rPr>
        <w:t>IAHCSMM</w:t>
      </w:r>
      <w:r w:rsidR="00092B21">
        <w:rPr>
          <w:b/>
          <w:sz w:val="24"/>
        </w:rPr>
        <w:t>)</w:t>
      </w:r>
      <w:r>
        <w:rPr>
          <w:b/>
          <w:sz w:val="24"/>
        </w:rPr>
        <w:t xml:space="preserve"> exam, the student</w:t>
      </w:r>
      <w:r>
        <w:rPr>
          <w:b/>
          <w:spacing w:val="-3"/>
          <w:sz w:val="24"/>
        </w:rPr>
        <w:t xml:space="preserve"> </w:t>
      </w:r>
      <w:r>
        <w:rPr>
          <w:b/>
          <w:sz w:val="24"/>
        </w:rPr>
        <w:t>must</w:t>
      </w:r>
      <w:r>
        <w:rPr>
          <w:b/>
          <w:spacing w:val="-3"/>
          <w:sz w:val="24"/>
        </w:rPr>
        <w:t xml:space="preserve"> </w:t>
      </w:r>
      <w:r>
        <w:rPr>
          <w:b/>
          <w:sz w:val="24"/>
        </w:rPr>
        <w:t>complete</w:t>
      </w:r>
      <w:r>
        <w:rPr>
          <w:b/>
          <w:spacing w:val="-5"/>
          <w:sz w:val="24"/>
        </w:rPr>
        <w:t xml:space="preserve"> </w:t>
      </w:r>
      <w:r>
        <w:rPr>
          <w:b/>
          <w:sz w:val="24"/>
        </w:rPr>
        <w:t>400</w:t>
      </w:r>
      <w:r>
        <w:rPr>
          <w:b/>
          <w:spacing w:val="-3"/>
          <w:sz w:val="24"/>
        </w:rPr>
        <w:t xml:space="preserve"> </w:t>
      </w:r>
      <w:r>
        <w:rPr>
          <w:b/>
          <w:sz w:val="24"/>
        </w:rPr>
        <w:t>hours</w:t>
      </w:r>
      <w:r>
        <w:rPr>
          <w:b/>
          <w:spacing w:val="-5"/>
          <w:sz w:val="24"/>
        </w:rPr>
        <w:t xml:space="preserve"> </w:t>
      </w:r>
      <w:r>
        <w:rPr>
          <w:b/>
          <w:sz w:val="24"/>
        </w:rPr>
        <w:t>of</w:t>
      </w:r>
      <w:r>
        <w:rPr>
          <w:b/>
          <w:spacing w:val="-5"/>
          <w:sz w:val="24"/>
        </w:rPr>
        <w:t xml:space="preserve"> </w:t>
      </w:r>
      <w:r>
        <w:rPr>
          <w:b/>
          <w:sz w:val="24"/>
        </w:rPr>
        <w:t>Clinical</w:t>
      </w:r>
      <w:r>
        <w:rPr>
          <w:b/>
          <w:spacing w:val="-5"/>
          <w:sz w:val="24"/>
        </w:rPr>
        <w:t xml:space="preserve"> </w:t>
      </w:r>
      <w:r>
        <w:rPr>
          <w:b/>
          <w:sz w:val="24"/>
        </w:rPr>
        <w:t>experience.</w:t>
      </w:r>
      <w:r>
        <w:rPr>
          <w:b/>
          <w:spacing w:val="40"/>
          <w:sz w:val="24"/>
        </w:rPr>
        <w:t xml:space="preserve"> </w:t>
      </w:r>
      <w:r w:rsidRPr="00B34120">
        <w:rPr>
          <w:bCs/>
          <w:sz w:val="24"/>
        </w:rPr>
        <w:t>The</w:t>
      </w:r>
      <w:r w:rsidRPr="00B34120">
        <w:rPr>
          <w:bCs/>
          <w:spacing w:val="-5"/>
          <w:sz w:val="24"/>
        </w:rPr>
        <w:t xml:space="preserve"> </w:t>
      </w:r>
      <w:r w:rsidRPr="00B34120">
        <w:rPr>
          <w:bCs/>
          <w:sz w:val="24"/>
        </w:rPr>
        <w:t>3</w:t>
      </w:r>
      <w:r w:rsidRPr="00B34120">
        <w:rPr>
          <w:bCs/>
          <w:spacing w:val="-3"/>
          <w:sz w:val="24"/>
        </w:rPr>
        <w:t xml:space="preserve"> </w:t>
      </w:r>
      <w:r w:rsidRPr="00B34120">
        <w:rPr>
          <w:bCs/>
          <w:sz w:val="24"/>
        </w:rPr>
        <w:t>Semesters of</w:t>
      </w:r>
      <w:r w:rsidRPr="00B34120">
        <w:rPr>
          <w:bCs/>
          <w:spacing w:val="-5"/>
          <w:sz w:val="24"/>
        </w:rPr>
        <w:t xml:space="preserve"> </w:t>
      </w:r>
      <w:r w:rsidRPr="00B34120">
        <w:rPr>
          <w:bCs/>
          <w:sz w:val="24"/>
        </w:rPr>
        <w:t>the</w:t>
      </w:r>
      <w:r w:rsidRPr="00B34120">
        <w:rPr>
          <w:bCs/>
          <w:spacing w:val="-5"/>
          <w:sz w:val="24"/>
        </w:rPr>
        <w:t xml:space="preserve"> </w:t>
      </w:r>
      <w:r w:rsidRPr="00B34120">
        <w:rPr>
          <w:bCs/>
          <w:sz w:val="24"/>
        </w:rPr>
        <w:t>Central</w:t>
      </w:r>
      <w:r w:rsidRPr="00B34120">
        <w:rPr>
          <w:bCs/>
          <w:spacing w:val="-5"/>
          <w:sz w:val="24"/>
        </w:rPr>
        <w:t xml:space="preserve"> </w:t>
      </w:r>
      <w:r w:rsidRPr="00B34120">
        <w:rPr>
          <w:bCs/>
          <w:sz w:val="24"/>
        </w:rPr>
        <w:t>Service</w:t>
      </w:r>
      <w:r w:rsidRPr="00B34120">
        <w:rPr>
          <w:bCs/>
          <w:spacing w:val="-5"/>
          <w:sz w:val="24"/>
        </w:rPr>
        <w:t xml:space="preserve"> </w:t>
      </w:r>
      <w:r w:rsidRPr="00B34120">
        <w:rPr>
          <w:bCs/>
          <w:sz w:val="24"/>
        </w:rPr>
        <w:t>Technical</w:t>
      </w:r>
      <w:r w:rsidRPr="00B34120">
        <w:rPr>
          <w:bCs/>
          <w:spacing w:val="-5"/>
          <w:sz w:val="24"/>
        </w:rPr>
        <w:t xml:space="preserve"> </w:t>
      </w:r>
      <w:r w:rsidRPr="00B34120">
        <w:rPr>
          <w:bCs/>
          <w:sz w:val="24"/>
        </w:rPr>
        <w:t>Program</w:t>
      </w:r>
      <w:r w:rsidRPr="00B34120">
        <w:rPr>
          <w:bCs/>
          <w:spacing w:val="-5"/>
          <w:sz w:val="24"/>
        </w:rPr>
        <w:t xml:space="preserve"> </w:t>
      </w:r>
      <w:r w:rsidRPr="00B34120">
        <w:rPr>
          <w:bCs/>
          <w:sz w:val="24"/>
        </w:rPr>
        <w:t>will</w:t>
      </w:r>
      <w:r w:rsidRPr="00B34120">
        <w:rPr>
          <w:bCs/>
          <w:spacing w:val="-5"/>
          <w:sz w:val="24"/>
        </w:rPr>
        <w:t xml:space="preserve"> </w:t>
      </w:r>
      <w:r w:rsidR="00092B21">
        <w:rPr>
          <w:bCs/>
          <w:sz w:val="24"/>
        </w:rPr>
        <w:t>allow the student complete</w:t>
      </w:r>
      <w:r w:rsidRPr="00B34120">
        <w:rPr>
          <w:bCs/>
          <w:spacing w:val="-4"/>
          <w:sz w:val="24"/>
        </w:rPr>
        <w:t xml:space="preserve"> </w:t>
      </w:r>
      <w:r w:rsidRPr="00092B21">
        <w:rPr>
          <w:b/>
          <w:sz w:val="24"/>
        </w:rPr>
        <w:t>400 hours</w:t>
      </w:r>
      <w:r w:rsidR="00092B21">
        <w:rPr>
          <w:b/>
          <w:sz w:val="24"/>
        </w:rPr>
        <w:t xml:space="preserve"> </w:t>
      </w:r>
      <w:r w:rsidR="00092B21">
        <w:rPr>
          <w:bCs/>
          <w:sz w:val="24"/>
        </w:rPr>
        <w:t>in the following areas:</w:t>
      </w:r>
    </w:p>
    <w:p w14:paraId="4229CB3E" w14:textId="77777777" w:rsidR="00092B21" w:rsidRPr="00092B21" w:rsidRDefault="00092B21" w:rsidP="00092B21">
      <w:pPr>
        <w:spacing w:before="1"/>
        <w:ind w:left="168" w:right="156"/>
        <w:rPr>
          <w:bCs/>
          <w:sz w:val="24"/>
        </w:rPr>
      </w:pPr>
    </w:p>
    <w:p w14:paraId="1297067E" w14:textId="7BB136C1" w:rsidR="00B34120" w:rsidRDefault="00092B21" w:rsidP="00092B21">
      <w:pPr>
        <w:pStyle w:val="ListParagraph"/>
        <w:numPr>
          <w:ilvl w:val="0"/>
          <w:numId w:val="9"/>
        </w:numPr>
        <w:spacing w:before="1" w:line="276" w:lineRule="auto"/>
        <w:ind w:right="156"/>
        <w:rPr>
          <w:bCs/>
          <w:sz w:val="24"/>
        </w:rPr>
      </w:pPr>
      <w:r>
        <w:rPr>
          <w:b/>
          <w:sz w:val="24"/>
        </w:rPr>
        <w:t xml:space="preserve">96 </w:t>
      </w:r>
      <w:r w:rsidRPr="00092B21">
        <w:rPr>
          <w:bCs/>
          <w:sz w:val="24"/>
        </w:rPr>
        <w:t>hours of</w:t>
      </w:r>
      <w:r w:rsidR="00B34120" w:rsidRPr="00092B21">
        <w:rPr>
          <w:bCs/>
          <w:sz w:val="24"/>
        </w:rPr>
        <w:t xml:space="preserve"> </w:t>
      </w:r>
      <w:r w:rsidRPr="00092B21">
        <w:rPr>
          <w:b/>
          <w:sz w:val="24"/>
        </w:rPr>
        <w:t>Sterilization &amp; Disinfection</w:t>
      </w:r>
      <w:r>
        <w:rPr>
          <w:bCs/>
          <w:sz w:val="24"/>
        </w:rPr>
        <w:t xml:space="preserve"> </w:t>
      </w:r>
      <w:r w:rsidR="00B34120" w:rsidRPr="00092B21">
        <w:rPr>
          <w:bCs/>
          <w:sz w:val="24"/>
        </w:rPr>
        <w:t xml:space="preserve">are obtained in </w:t>
      </w:r>
      <w:r w:rsidR="00B34120" w:rsidRPr="00092B21">
        <w:rPr>
          <w:b/>
          <w:sz w:val="24"/>
        </w:rPr>
        <w:t>SURG 445 &amp; 446</w:t>
      </w:r>
      <w:r w:rsidR="00B34120" w:rsidRPr="00092B21">
        <w:rPr>
          <w:bCs/>
          <w:sz w:val="24"/>
        </w:rPr>
        <w:t xml:space="preserve"> courses (HSPA CRCST Application Sections </w:t>
      </w:r>
      <w:r>
        <w:rPr>
          <w:bCs/>
          <w:sz w:val="24"/>
        </w:rPr>
        <w:t>3</w:t>
      </w:r>
      <w:r w:rsidR="00B34120" w:rsidRPr="00092B21">
        <w:rPr>
          <w:bCs/>
          <w:sz w:val="24"/>
        </w:rPr>
        <w:t xml:space="preserve">). </w:t>
      </w:r>
    </w:p>
    <w:p w14:paraId="75D19266" w14:textId="7FAA38C6" w:rsidR="00092B21" w:rsidRDefault="00092B21" w:rsidP="00092B21">
      <w:pPr>
        <w:pStyle w:val="ListParagraph"/>
        <w:numPr>
          <w:ilvl w:val="0"/>
          <w:numId w:val="9"/>
        </w:numPr>
        <w:spacing w:before="1" w:line="276" w:lineRule="auto"/>
        <w:ind w:right="156"/>
        <w:rPr>
          <w:bCs/>
          <w:sz w:val="24"/>
        </w:rPr>
      </w:pPr>
      <w:r>
        <w:rPr>
          <w:b/>
          <w:sz w:val="24"/>
        </w:rPr>
        <w:t xml:space="preserve">24 </w:t>
      </w:r>
      <w:r w:rsidRPr="00092B21">
        <w:rPr>
          <w:bCs/>
          <w:sz w:val="24"/>
        </w:rPr>
        <w:t>hours</w:t>
      </w:r>
      <w:r>
        <w:rPr>
          <w:bCs/>
          <w:sz w:val="24"/>
        </w:rPr>
        <w:t xml:space="preserve"> of</w:t>
      </w:r>
      <w:r w:rsidRPr="00092B21">
        <w:rPr>
          <w:bCs/>
          <w:sz w:val="24"/>
        </w:rPr>
        <w:t xml:space="preserve"> </w:t>
      </w:r>
      <w:r w:rsidRPr="00092B21">
        <w:rPr>
          <w:b/>
          <w:sz w:val="24"/>
        </w:rPr>
        <w:t>Storage &amp; Distribution</w:t>
      </w:r>
      <w:r>
        <w:rPr>
          <w:bCs/>
          <w:sz w:val="24"/>
        </w:rPr>
        <w:t xml:space="preserve"> </w:t>
      </w:r>
      <w:r w:rsidRPr="00092B21">
        <w:rPr>
          <w:bCs/>
          <w:sz w:val="24"/>
        </w:rPr>
        <w:t xml:space="preserve">are obtained in </w:t>
      </w:r>
      <w:r w:rsidRPr="00092B21">
        <w:rPr>
          <w:b/>
          <w:sz w:val="24"/>
        </w:rPr>
        <w:t>SURG 445 &amp; 446</w:t>
      </w:r>
      <w:r w:rsidRPr="00092B21">
        <w:rPr>
          <w:bCs/>
          <w:sz w:val="24"/>
        </w:rPr>
        <w:t xml:space="preserve"> courses (HSPA CRCST Application Section</w:t>
      </w:r>
      <w:r>
        <w:rPr>
          <w:bCs/>
          <w:sz w:val="24"/>
        </w:rPr>
        <w:t xml:space="preserve"> 4</w:t>
      </w:r>
      <w:r w:rsidRPr="00092B21">
        <w:rPr>
          <w:bCs/>
          <w:sz w:val="24"/>
        </w:rPr>
        <w:t>).</w:t>
      </w:r>
    </w:p>
    <w:p w14:paraId="1ECA76EB" w14:textId="65AEAD23" w:rsidR="00092B21" w:rsidRDefault="00092B21" w:rsidP="00092B21">
      <w:pPr>
        <w:pStyle w:val="ListParagraph"/>
        <w:numPr>
          <w:ilvl w:val="0"/>
          <w:numId w:val="9"/>
        </w:numPr>
        <w:spacing w:before="1" w:line="276" w:lineRule="auto"/>
        <w:ind w:right="156"/>
        <w:rPr>
          <w:bCs/>
          <w:sz w:val="24"/>
        </w:rPr>
      </w:pPr>
      <w:r>
        <w:rPr>
          <w:b/>
          <w:sz w:val="24"/>
        </w:rPr>
        <w:t xml:space="preserve">24 </w:t>
      </w:r>
      <w:r w:rsidRPr="00092B21">
        <w:rPr>
          <w:bCs/>
          <w:sz w:val="24"/>
        </w:rPr>
        <w:t>hours</w:t>
      </w:r>
      <w:r>
        <w:rPr>
          <w:bCs/>
          <w:sz w:val="24"/>
        </w:rPr>
        <w:t xml:space="preserve"> of</w:t>
      </w:r>
      <w:r w:rsidRPr="00092B21">
        <w:rPr>
          <w:bCs/>
          <w:sz w:val="24"/>
        </w:rPr>
        <w:t xml:space="preserve"> </w:t>
      </w:r>
      <w:r w:rsidRPr="00092B21">
        <w:rPr>
          <w:b/>
          <w:sz w:val="24"/>
        </w:rPr>
        <w:t>Quality Assurance Processes</w:t>
      </w:r>
      <w:r>
        <w:rPr>
          <w:bCs/>
          <w:sz w:val="24"/>
        </w:rPr>
        <w:t xml:space="preserve"> </w:t>
      </w:r>
      <w:r w:rsidRPr="00092B21">
        <w:rPr>
          <w:bCs/>
          <w:sz w:val="24"/>
        </w:rPr>
        <w:t xml:space="preserve">are obtained in </w:t>
      </w:r>
      <w:r w:rsidRPr="00092B21">
        <w:rPr>
          <w:b/>
          <w:sz w:val="24"/>
        </w:rPr>
        <w:t>SURG 445 &amp; 446</w:t>
      </w:r>
      <w:r w:rsidRPr="00092B21">
        <w:rPr>
          <w:bCs/>
          <w:sz w:val="24"/>
        </w:rPr>
        <w:t xml:space="preserve"> courses (HSPA CRCST Application Section</w:t>
      </w:r>
      <w:r>
        <w:rPr>
          <w:bCs/>
          <w:sz w:val="24"/>
        </w:rPr>
        <w:t xml:space="preserve"> 5</w:t>
      </w:r>
      <w:r w:rsidRPr="00092B21">
        <w:rPr>
          <w:bCs/>
          <w:sz w:val="24"/>
        </w:rPr>
        <w:t>).</w:t>
      </w:r>
    </w:p>
    <w:p w14:paraId="4004EA18" w14:textId="7264F648" w:rsidR="00092B21" w:rsidRPr="00092B21" w:rsidRDefault="00092B21" w:rsidP="00092B21">
      <w:pPr>
        <w:pStyle w:val="ListParagraph"/>
        <w:numPr>
          <w:ilvl w:val="0"/>
          <w:numId w:val="9"/>
        </w:numPr>
        <w:spacing w:before="1" w:line="276" w:lineRule="auto"/>
        <w:ind w:right="156"/>
        <w:rPr>
          <w:bCs/>
          <w:sz w:val="24"/>
        </w:rPr>
      </w:pPr>
      <w:r>
        <w:rPr>
          <w:b/>
          <w:sz w:val="24"/>
        </w:rPr>
        <w:t xml:space="preserve">16 </w:t>
      </w:r>
      <w:r w:rsidRPr="00092B21">
        <w:rPr>
          <w:bCs/>
          <w:sz w:val="24"/>
        </w:rPr>
        <w:t>hours</w:t>
      </w:r>
      <w:r>
        <w:rPr>
          <w:bCs/>
          <w:sz w:val="24"/>
        </w:rPr>
        <w:t xml:space="preserve"> of</w:t>
      </w:r>
      <w:r w:rsidRPr="00092B21">
        <w:rPr>
          <w:bCs/>
          <w:sz w:val="24"/>
        </w:rPr>
        <w:t xml:space="preserve"> </w:t>
      </w:r>
      <w:r>
        <w:rPr>
          <w:b/>
          <w:sz w:val="24"/>
        </w:rPr>
        <w:t>e</w:t>
      </w:r>
      <w:r w:rsidRPr="00092B21">
        <w:rPr>
          <w:b/>
          <w:sz w:val="24"/>
        </w:rPr>
        <w:t>quipment</w:t>
      </w:r>
      <w:r>
        <w:rPr>
          <w:bCs/>
          <w:sz w:val="24"/>
        </w:rPr>
        <w:t xml:space="preserve"> </w:t>
      </w:r>
      <w:r w:rsidRPr="00092B21">
        <w:rPr>
          <w:bCs/>
          <w:sz w:val="24"/>
        </w:rPr>
        <w:t xml:space="preserve">are obtained in </w:t>
      </w:r>
      <w:r w:rsidRPr="00092B21">
        <w:rPr>
          <w:b/>
          <w:sz w:val="24"/>
        </w:rPr>
        <w:t>SURG 445 &amp; 446</w:t>
      </w:r>
      <w:r w:rsidRPr="00092B21">
        <w:rPr>
          <w:bCs/>
          <w:sz w:val="24"/>
        </w:rPr>
        <w:t xml:space="preserve"> courses (HSPA CRCST Application Section</w:t>
      </w:r>
      <w:r>
        <w:rPr>
          <w:bCs/>
          <w:sz w:val="24"/>
        </w:rPr>
        <w:t xml:space="preserve"> 6</w:t>
      </w:r>
      <w:r w:rsidRPr="00092B21">
        <w:rPr>
          <w:bCs/>
          <w:sz w:val="24"/>
        </w:rPr>
        <w:t>).</w:t>
      </w:r>
    </w:p>
    <w:p w14:paraId="3BD312AA" w14:textId="5635394E" w:rsidR="00092B21" w:rsidRDefault="00092B21" w:rsidP="00092B21">
      <w:pPr>
        <w:pStyle w:val="ListParagraph"/>
        <w:numPr>
          <w:ilvl w:val="0"/>
          <w:numId w:val="9"/>
        </w:numPr>
        <w:spacing w:before="1" w:line="276" w:lineRule="auto"/>
        <w:ind w:right="156"/>
        <w:rPr>
          <w:bCs/>
          <w:sz w:val="24"/>
        </w:rPr>
      </w:pPr>
      <w:r>
        <w:rPr>
          <w:b/>
          <w:sz w:val="24"/>
        </w:rPr>
        <w:t>120</w:t>
      </w:r>
      <w:r w:rsidRPr="00092B21">
        <w:rPr>
          <w:bCs/>
          <w:sz w:val="24"/>
        </w:rPr>
        <w:t xml:space="preserve"> hours</w:t>
      </w:r>
      <w:r>
        <w:rPr>
          <w:bCs/>
          <w:sz w:val="24"/>
        </w:rPr>
        <w:t xml:space="preserve"> of</w:t>
      </w:r>
      <w:r w:rsidRPr="00092B21">
        <w:rPr>
          <w:bCs/>
          <w:sz w:val="24"/>
        </w:rPr>
        <w:t xml:space="preserve"> </w:t>
      </w:r>
      <w:r w:rsidRPr="00092B21">
        <w:rPr>
          <w:b/>
          <w:sz w:val="24"/>
        </w:rPr>
        <w:t>Decontamination</w:t>
      </w:r>
      <w:r>
        <w:rPr>
          <w:bCs/>
          <w:sz w:val="24"/>
        </w:rPr>
        <w:t xml:space="preserve"> </w:t>
      </w:r>
      <w:r w:rsidRPr="00092B21">
        <w:rPr>
          <w:bCs/>
          <w:sz w:val="24"/>
        </w:rPr>
        <w:t xml:space="preserve">are obtained during </w:t>
      </w:r>
      <w:r w:rsidRPr="00092B21">
        <w:rPr>
          <w:b/>
          <w:sz w:val="24"/>
        </w:rPr>
        <w:t>SURG 448</w:t>
      </w:r>
      <w:r w:rsidRPr="00092B21">
        <w:rPr>
          <w:bCs/>
          <w:sz w:val="24"/>
        </w:rPr>
        <w:t xml:space="preserve"> during </w:t>
      </w:r>
      <w:r>
        <w:rPr>
          <w:bCs/>
          <w:sz w:val="24"/>
        </w:rPr>
        <w:t xml:space="preserve">the </w:t>
      </w:r>
      <w:r w:rsidRPr="00092B21">
        <w:rPr>
          <w:bCs/>
          <w:sz w:val="24"/>
        </w:rPr>
        <w:t>clinical externship (HSPA CRCST Application Sections 1).</w:t>
      </w:r>
    </w:p>
    <w:p w14:paraId="30CC7B2F" w14:textId="52E43F19" w:rsidR="00092B21" w:rsidRPr="00092B21" w:rsidRDefault="00092B21" w:rsidP="00092B21">
      <w:pPr>
        <w:pStyle w:val="ListParagraph"/>
        <w:numPr>
          <w:ilvl w:val="0"/>
          <w:numId w:val="9"/>
        </w:numPr>
        <w:spacing w:before="1" w:line="276" w:lineRule="auto"/>
        <w:ind w:right="156"/>
        <w:rPr>
          <w:bCs/>
          <w:sz w:val="24"/>
        </w:rPr>
      </w:pPr>
      <w:r>
        <w:rPr>
          <w:b/>
          <w:sz w:val="24"/>
        </w:rPr>
        <w:t>120</w:t>
      </w:r>
      <w:r w:rsidRPr="00092B21">
        <w:rPr>
          <w:bCs/>
          <w:sz w:val="24"/>
        </w:rPr>
        <w:t xml:space="preserve"> hours</w:t>
      </w:r>
      <w:r>
        <w:rPr>
          <w:bCs/>
          <w:sz w:val="24"/>
        </w:rPr>
        <w:t xml:space="preserve"> of</w:t>
      </w:r>
      <w:r w:rsidRPr="00092B21">
        <w:rPr>
          <w:bCs/>
          <w:sz w:val="24"/>
        </w:rPr>
        <w:t xml:space="preserve"> </w:t>
      </w:r>
      <w:r w:rsidRPr="00092B21">
        <w:rPr>
          <w:b/>
          <w:sz w:val="24"/>
        </w:rPr>
        <w:t>Preparing &amp; Packaging Instruments</w:t>
      </w:r>
      <w:r>
        <w:rPr>
          <w:bCs/>
          <w:sz w:val="24"/>
        </w:rPr>
        <w:t xml:space="preserve"> </w:t>
      </w:r>
      <w:r w:rsidRPr="00092B21">
        <w:rPr>
          <w:bCs/>
          <w:sz w:val="24"/>
        </w:rPr>
        <w:t xml:space="preserve">are obtained during </w:t>
      </w:r>
      <w:r w:rsidRPr="00092B21">
        <w:rPr>
          <w:b/>
          <w:sz w:val="24"/>
        </w:rPr>
        <w:t>SURG 448</w:t>
      </w:r>
      <w:r w:rsidRPr="00092B21">
        <w:rPr>
          <w:bCs/>
          <w:sz w:val="24"/>
        </w:rPr>
        <w:t xml:space="preserve"> during </w:t>
      </w:r>
      <w:r>
        <w:rPr>
          <w:bCs/>
          <w:sz w:val="24"/>
        </w:rPr>
        <w:t xml:space="preserve">the </w:t>
      </w:r>
      <w:r w:rsidRPr="00092B21">
        <w:rPr>
          <w:bCs/>
          <w:sz w:val="24"/>
        </w:rPr>
        <w:t xml:space="preserve">clinical externship (HSPA CRCST Application Sections </w:t>
      </w:r>
      <w:r w:rsidRPr="00092B21">
        <w:rPr>
          <w:bCs/>
          <w:sz w:val="24"/>
        </w:rPr>
        <w:lastRenderedPageBreak/>
        <w:t>2).</w:t>
      </w:r>
    </w:p>
    <w:p w14:paraId="42585C61" w14:textId="77777777" w:rsidR="00092B21" w:rsidRDefault="00092B21">
      <w:pPr>
        <w:spacing w:before="1"/>
        <w:ind w:left="168" w:right="156"/>
        <w:rPr>
          <w:i/>
          <w:iCs/>
          <w:sz w:val="24"/>
        </w:rPr>
      </w:pPr>
    </w:p>
    <w:p w14:paraId="7801DBEE" w14:textId="14AA74F5" w:rsidR="00D07922" w:rsidRDefault="00B34120">
      <w:pPr>
        <w:spacing w:before="1"/>
        <w:ind w:left="168" w:right="156"/>
        <w:rPr>
          <w:b/>
          <w:sz w:val="24"/>
        </w:rPr>
      </w:pPr>
      <w:r>
        <w:rPr>
          <w:i/>
          <w:iCs/>
          <w:sz w:val="24"/>
        </w:rPr>
        <w:t>*</w:t>
      </w:r>
      <w:r w:rsidR="00DD23A9">
        <w:rPr>
          <w:i/>
          <w:iCs/>
          <w:sz w:val="24"/>
        </w:rPr>
        <w:t>The student is responsible for all hours and documentation submissions (including HSPA Applications), maintenance, and reporting</w:t>
      </w:r>
      <w:r>
        <w:rPr>
          <w:i/>
          <w:iCs/>
          <w:sz w:val="24"/>
        </w:rPr>
        <w:t>.</w:t>
      </w:r>
      <w:r w:rsidR="00092B21">
        <w:rPr>
          <w:i/>
          <w:iCs/>
          <w:sz w:val="24"/>
        </w:rPr>
        <w:t xml:space="preserve"> Reported clinical hours must be within </w:t>
      </w:r>
      <w:r w:rsidR="00092B21">
        <w:rPr>
          <w:b/>
          <w:bCs/>
          <w:sz w:val="24"/>
        </w:rPr>
        <w:t>5 years</w:t>
      </w:r>
      <w:r w:rsidR="00092B21">
        <w:rPr>
          <w:sz w:val="24"/>
        </w:rPr>
        <w:t xml:space="preserve"> </w:t>
      </w:r>
      <w:r w:rsidR="00092B21" w:rsidRPr="00092B21">
        <w:rPr>
          <w:i/>
          <w:iCs/>
          <w:sz w:val="24"/>
        </w:rPr>
        <w:t>of experience</w:t>
      </w:r>
      <w:r w:rsidR="00092B21">
        <w:rPr>
          <w:sz w:val="24"/>
        </w:rPr>
        <w:t xml:space="preserve"> </w:t>
      </w:r>
      <w:r w:rsidR="00092B21" w:rsidRPr="00092B21">
        <w:rPr>
          <w:i/>
          <w:iCs/>
          <w:sz w:val="24"/>
        </w:rPr>
        <w:t>per HSPA guidelines.</w:t>
      </w:r>
      <w:r>
        <w:rPr>
          <w:i/>
          <w:iCs/>
          <w:sz w:val="24"/>
        </w:rPr>
        <w:t xml:space="preserve"> </w:t>
      </w:r>
      <w:r w:rsidRPr="00B34120">
        <w:rPr>
          <w:i/>
          <w:iCs/>
          <w:sz w:val="24"/>
          <w:u w:val="single"/>
        </w:rPr>
        <w:t>Skyline is not responsible for student records pertaining to HSPA certification</w:t>
      </w:r>
      <w:r>
        <w:rPr>
          <w:i/>
          <w:iCs/>
          <w:sz w:val="24"/>
        </w:rPr>
        <w:t xml:space="preserve">* </w:t>
      </w:r>
      <w:r w:rsidRPr="00B34120">
        <w:rPr>
          <w:bCs/>
          <w:sz w:val="24"/>
        </w:rPr>
        <w:t xml:space="preserve"> </w:t>
      </w:r>
    </w:p>
    <w:p w14:paraId="7801DBEF" w14:textId="77777777" w:rsidR="00D07922" w:rsidRDefault="00D07922">
      <w:pPr>
        <w:pStyle w:val="BodyText"/>
        <w:spacing w:before="5"/>
        <w:rPr>
          <w:b/>
        </w:rPr>
      </w:pPr>
    </w:p>
    <w:p w14:paraId="7801DBF0" w14:textId="77777777" w:rsidR="00D07922" w:rsidRDefault="00422943">
      <w:pPr>
        <w:pStyle w:val="Heading1"/>
        <w:rPr>
          <w:u w:val="none"/>
        </w:rPr>
      </w:pPr>
      <w:bookmarkStart w:id="1" w:name="Attendance:"/>
      <w:bookmarkEnd w:id="1"/>
      <w:r>
        <w:rPr>
          <w:spacing w:val="-2"/>
        </w:rPr>
        <w:t>Attendance:</w:t>
      </w:r>
    </w:p>
    <w:p w14:paraId="7801DBF1" w14:textId="72C33FA5" w:rsidR="00D07922" w:rsidRDefault="00422943">
      <w:pPr>
        <w:spacing w:before="1"/>
        <w:ind w:left="168" w:right="156"/>
        <w:rPr>
          <w:b/>
          <w:sz w:val="24"/>
        </w:rPr>
      </w:pPr>
      <w:r>
        <w:rPr>
          <w:sz w:val="24"/>
        </w:rPr>
        <w:t xml:space="preserve">It is the responsibility of the student to notify their </w:t>
      </w:r>
      <w:proofErr w:type="gramStart"/>
      <w:r w:rsidR="00092B21">
        <w:rPr>
          <w:sz w:val="24"/>
        </w:rPr>
        <w:t>I</w:t>
      </w:r>
      <w:r>
        <w:rPr>
          <w:sz w:val="24"/>
        </w:rPr>
        <w:t>nstructor</w:t>
      </w:r>
      <w:proofErr w:type="gramEnd"/>
      <w:r>
        <w:rPr>
          <w:sz w:val="24"/>
        </w:rPr>
        <w:t xml:space="preserve"> as far in advance as possible</w:t>
      </w:r>
      <w:r>
        <w:rPr>
          <w:spacing w:val="-3"/>
          <w:sz w:val="24"/>
        </w:rPr>
        <w:t xml:space="preserve"> </w:t>
      </w:r>
      <w:r>
        <w:rPr>
          <w:sz w:val="24"/>
        </w:rPr>
        <w:t>of</w:t>
      </w:r>
      <w:r>
        <w:rPr>
          <w:spacing w:val="-4"/>
          <w:sz w:val="24"/>
        </w:rPr>
        <w:t xml:space="preserve"> </w:t>
      </w:r>
      <w:r>
        <w:rPr>
          <w:sz w:val="24"/>
        </w:rPr>
        <w:t>any</w:t>
      </w:r>
      <w:r>
        <w:rPr>
          <w:spacing w:val="-3"/>
          <w:sz w:val="24"/>
        </w:rPr>
        <w:t xml:space="preserve"> </w:t>
      </w:r>
      <w:r>
        <w:rPr>
          <w:sz w:val="24"/>
        </w:rPr>
        <w:t>impending</w:t>
      </w:r>
      <w:r>
        <w:rPr>
          <w:spacing w:val="-5"/>
          <w:sz w:val="24"/>
        </w:rPr>
        <w:t xml:space="preserve"> </w:t>
      </w:r>
      <w:r>
        <w:rPr>
          <w:sz w:val="24"/>
        </w:rPr>
        <w:t>tardy</w:t>
      </w:r>
      <w:r>
        <w:rPr>
          <w:spacing w:val="-4"/>
          <w:sz w:val="24"/>
        </w:rPr>
        <w:t xml:space="preserve"> </w:t>
      </w:r>
      <w:r>
        <w:rPr>
          <w:sz w:val="24"/>
        </w:rPr>
        <w:t>or</w:t>
      </w:r>
      <w:r>
        <w:rPr>
          <w:spacing w:val="-4"/>
          <w:sz w:val="24"/>
        </w:rPr>
        <w:t xml:space="preserve"> </w:t>
      </w:r>
      <w:r>
        <w:rPr>
          <w:sz w:val="24"/>
        </w:rPr>
        <w:t>absence.</w:t>
      </w:r>
      <w:r>
        <w:rPr>
          <w:spacing w:val="-5"/>
          <w:sz w:val="24"/>
        </w:rPr>
        <w:t xml:space="preserve"> </w:t>
      </w:r>
      <w:r w:rsidR="00DD23A9">
        <w:rPr>
          <w:sz w:val="24"/>
        </w:rPr>
        <w:t>SPD and OR Managers see frequent tardiness and absence</w:t>
      </w:r>
      <w:r>
        <w:rPr>
          <w:sz w:val="24"/>
        </w:rPr>
        <w:t>s as unprofessional and can cost a C</w:t>
      </w:r>
      <w:r w:rsidR="00DD23A9">
        <w:rPr>
          <w:sz w:val="24"/>
        </w:rPr>
        <w:t>.S.</w:t>
      </w:r>
      <w:r>
        <w:rPr>
          <w:sz w:val="24"/>
        </w:rPr>
        <w:t xml:space="preserve"> Technician his/her</w:t>
      </w:r>
      <w:r>
        <w:rPr>
          <w:spacing w:val="40"/>
          <w:sz w:val="24"/>
        </w:rPr>
        <w:t xml:space="preserve"> </w:t>
      </w:r>
      <w:r>
        <w:rPr>
          <w:sz w:val="24"/>
        </w:rPr>
        <w:t xml:space="preserve">job. Regular attendance in class and clinical is an obligation assumed by every student at the time of registration. As this is </w:t>
      </w:r>
      <w:r w:rsidR="00DD23A9">
        <w:rPr>
          <w:sz w:val="24"/>
        </w:rPr>
        <w:t xml:space="preserve">an </w:t>
      </w:r>
      <w:r w:rsidR="00092B21">
        <w:rPr>
          <w:sz w:val="24"/>
        </w:rPr>
        <w:t>intensive</w:t>
      </w:r>
      <w:r>
        <w:rPr>
          <w:sz w:val="24"/>
        </w:rPr>
        <w:t xml:space="preserve"> training</w:t>
      </w:r>
      <w:r w:rsidR="00DD23A9">
        <w:rPr>
          <w:sz w:val="24"/>
        </w:rPr>
        <w:t xml:space="preserve"> program</w:t>
      </w:r>
      <w:r>
        <w:rPr>
          <w:sz w:val="24"/>
        </w:rPr>
        <w:t>,</w:t>
      </w:r>
      <w:r>
        <w:rPr>
          <w:spacing w:val="-2"/>
          <w:sz w:val="24"/>
        </w:rPr>
        <w:t xml:space="preserve"> </w:t>
      </w:r>
      <w:r>
        <w:rPr>
          <w:b/>
          <w:sz w:val="24"/>
          <w:u w:val="single"/>
        </w:rPr>
        <w:t>any</w:t>
      </w:r>
      <w:r>
        <w:rPr>
          <w:b/>
          <w:sz w:val="24"/>
        </w:rPr>
        <w:t xml:space="preserve"> </w:t>
      </w:r>
      <w:r>
        <w:rPr>
          <w:sz w:val="24"/>
        </w:rPr>
        <w:t>absence may put the student</w:t>
      </w:r>
      <w:r w:rsidR="00092B21">
        <w:rPr>
          <w:sz w:val="24"/>
        </w:rPr>
        <w:t>'</w:t>
      </w:r>
      <w:r>
        <w:rPr>
          <w:sz w:val="24"/>
        </w:rPr>
        <w:t>s chance of success at risk. College policy states</w:t>
      </w:r>
      <w:r>
        <w:rPr>
          <w:b/>
          <w:sz w:val="24"/>
        </w:rPr>
        <w:t xml:space="preserve">: </w:t>
      </w:r>
      <w:r w:rsidR="00092B21">
        <w:rPr>
          <w:b/>
          <w:sz w:val="24"/>
          <w:u w:val="single"/>
        </w:rPr>
        <w:t>"</w:t>
      </w:r>
      <w:r>
        <w:rPr>
          <w:b/>
          <w:sz w:val="24"/>
          <w:u w:val="single"/>
        </w:rPr>
        <w:t xml:space="preserve">When </w:t>
      </w:r>
      <w:r w:rsidR="00910C6A">
        <w:rPr>
          <w:b/>
          <w:sz w:val="24"/>
          <w:u w:val="single"/>
        </w:rPr>
        <w:t xml:space="preserve">repeated </w:t>
      </w:r>
      <w:r w:rsidR="00910C6A" w:rsidRPr="00910C6A">
        <w:rPr>
          <w:b/>
          <w:sz w:val="24"/>
          <w:u w:val="single"/>
        </w:rPr>
        <w:t>absences</w:t>
      </w:r>
      <w:r w:rsidRPr="00910C6A">
        <w:rPr>
          <w:b/>
          <w:sz w:val="24"/>
          <w:u w:val="single"/>
        </w:rPr>
        <w:t xml:space="preserve"> </w:t>
      </w:r>
      <w:r>
        <w:rPr>
          <w:b/>
          <w:sz w:val="24"/>
          <w:u w:val="single"/>
        </w:rPr>
        <w:t>place the probability of the student</w:t>
      </w:r>
      <w:r w:rsidR="00092B21">
        <w:rPr>
          <w:b/>
          <w:sz w:val="24"/>
          <w:u w:val="single"/>
        </w:rPr>
        <w:t>'</w:t>
      </w:r>
      <w:r>
        <w:rPr>
          <w:b/>
          <w:sz w:val="24"/>
          <w:u w:val="single"/>
        </w:rPr>
        <w:t xml:space="preserve">s success in doubt, </w:t>
      </w:r>
      <w:r w:rsidR="00910C6A">
        <w:rPr>
          <w:b/>
          <w:sz w:val="24"/>
          <w:u w:val="single"/>
        </w:rPr>
        <w:t xml:space="preserve">the </w:t>
      </w:r>
      <w:r w:rsidR="00910C6A" w:rsidRPr="00910C6A">
        <w:rPr>
          <w:b/>
          <w:sz w:val="24"/>
          <w:u w:val="single"/>
        </w:rPr>
        <w:t>professor</w:t>
      </w:r>
      <w:r>
        <w:rPr>
          <w:b/>
          <w:sz w:val="24"/>
          <w:u w:val="single"/>
        </w:rPr>
        <w:t xml:space="preserve"> may drop such a student from the course.</w:t>
      </w:r>
      <w:r w:rsidR="00092B21">
        <w:rPr>
          <w:b/>
          <w:sz w:val="24"/>
          <w:u w:val="single"/>
        </w:rPr>
        <w:t xml:space="preserve">" </w:t>
      </w:r>
      <w:r w:rsidR="00910C6A">
        <w:rPr>
          <w:b/>
          <w:sz w:val="24"/>
          <w:u w:val="single"/>
        </w:rPr>
        <w:t>It</w:t>
      </w:r>
      <w:r>
        <w:rPr>
          <w:b/>
          <w:sz w:val="24"/>
          <w:u w:val="single"/>
        </w:rPr>
        <w:t xml:space="preserve"> is the </w:t>
      </w:r>
      <w:proofErr w:type="gramStart"/>
      <w:r>
        <w:rPr>
          <w:b/>
          <w:sz w:val="24"/>
          <w:u w:val="single"/>
        </w:rPr>
        <w:t xml:space="preserve">prerogative </w:t>
      </w:r>
      <w:r>
        <w:rPr>
          <w:b/>
          <w:sz w:val="24"/>
        </w:rPr>
        <w:t xml:space="preserve"> </w:t>
      </w:r>
      <w:r>
        <w:rPr>
          <w:b/>
          <w:sz w:val="24"/>
          <w:u w:val="single"/>
        </w:rPr>
        <w:t>of</w:t>
      </w:r>
      <w:proofErr w:type="gramEnd"/>
      <w:r>
        <w:rPr>
          <w:b/>
          <w:sz w:val="24"/>
          <w:u w:val="single"/>
        </w:rPr>
        <w:t xml:space="preserve"> the professor to determine when absences are excessive.</w:t>
      </w:r>
      <w:r w:rsidR="00092B21">
        <w:rPr>
          <w:b/>
          <w:sz w:val="24"/>
          <w:u w:val="single"/>
        </w:rPr>
        <w:t>"</w:t>
      </w:r>
    </w:p>
    <w:p w14:paraId="7801DBF2" w14:textId="77777777" w:rsidR="00D07922" w:rsidRDefault="00D07922">
      <w:pPr>
        <w:pStyle w:val="BodyText"/>
        <w:spacing w:before="3"/>
        <w:rPr>
          <w:b/>
          <w:sz w:val="16"/>
        </w:rPr>
      </w:pPr>
    </w:p>
    <w:p w14:paraId="7801DBF3" w14:textId="77777777" w:rsidR="00D07922" w:rsidRDefault="00422943">
      <w:pPr>
        <w:pStyle w:val="Heading1"/>
        <w:spacing w:before="101"/>
        <w:rPr>
          <w:b w:val="0"/>
          <w:u w:val="none"/>
        </w:rPr>
      </w:pPr>
      <w:r>
        <w:rPr>
          <w:spacing w:val="-2"/>
        </w:rPr>
        <w:t>Absences</w:t>
      </w:r>
      <w:r>
        <w:rPr>
          <w:b w:val="0"/>
          <w:spacing w:val="-2"/>
        </w:rPr>
        <w:t>:</w:t>
      </w:r>
    </w:p>
    <w:p w14:paraId="7801DBF4" w14:textId="77777777" w:rsidR="00D07922" w:rsidRDefault="00422943">
      <w:pPr>
        <w:pStyle w:val="BodyText"/>
        <w:spacing w:before="0"/>
        <w:ind w:left="168"/>
      </w:pPr>
      <w:r>
        <w:t>Absence</w:t>
      </w:r>
      <w:r>
        <w:rPr>
          <w:spacing w:val="-5"/>
        </w:rPr>
        <w:t xml:space="preserve"> </w:t>
      </w:r>
      <w:r>
        <w:t>means</w:t>
      </w:r>
      <w:r>
        <w:rPr>
          <w:spacing w:val="-4"/>
        </w:rPr>
        <w:t xml:space="preserve"> </w:t>
      </w:r>
      <w:r>
        <w:t>non-attendance</w:t>
      </w:r>
      <w:r>
        <w:rPr>
          <w:spacing w:val="-4"/>
        </w:rPr>
        <w:t xml:space="preserve"> </w:t>
      </w:r>
      <w:r>
        <w:t>for</w:t>
      </w:r>
      <w:r>
        <w:rPr>
          <w:spacing w:val="-5"/>
        </w:rPr>
        <w:t xml:space="preserve"> </w:t>
      </w:r>
      <w:r>
        <w:rPr>
          <w:b/>
          <w:u w:val="single"/>
        </w:rPr>
        <w:t>ANY</w:t>
      </w:r>
      <w:r>
        <w:rPr>
          <w:b/>
          <w:spacing w:val="1"/>
        </w:rPr>
        <w:t xml:space="preserve"> </w:t>
      </w:r>
      <w:r>
        <w:rPr>
          <w:spacing w:val="-2"/>
        </w:rPr>
        <w:t>reason.</w:t>
      </w:r>
    </w:p>
    <w:p w14:paraId="7801DBF5" w14:textId="41DC6BE6" w:rsidR="00D07922" w:rsidRDefault="00422943">
      <w:pPr>
        <w:pStyle w:val="BodyText"/>
        <w:ind w:left="167" w:right="156"/>
      </w:pPr>
      <w:r>
        <w:t>If a student has 2 absences</w:t>
      </w:r>
      <w:r w:rsidR="00DD23A9">
        <w:t>,</w:t>
      </w:r>
      <w:r>
        <w:t xml:space="preserve"> the student must meet with the </w:t>
      </w:r>
      <w:proofErr w:type="gramStart"/>
      <w:r w:rsidR="00092B21">
        <w:t>I</w:t>
      </w:r>
      <w:r>
        <w:t>nstructor</w:t>
      </w:r>
      <w:proofErr w:type="gramEnd"/>
      <w:r>
        <w:t xml:space="preserve"> to discuss the reason for </w:t>
      </w:r>
      <w:r w:rsidR="00DD23A9">
        <w:t xml:space="preserve">the </w:t>
      </w:r>
      <w:r>
        <w:t>absences and offer assistance to prevent further absences. If the student has 3 absences</w:t>
      </w:r>
      <w:r w:rsidR="00DD23A9">
        <w:t>,</w:t>
      </w:r>
      <w:r>
        <w:t xml:space="preserve"> the </w:t>
      </w:r>
      <w:proofErr w:type="gramStart"/>
      <w:r w:rsidR="00092B21">
        <w:t>I</w:t>
      </w:r>
      <w:r>
        <w:t>nstructor</w:t>
      </w:r>
      <w:proofErr w:type="gramEnd"/>
      <w:r>
        <w:t xml:space="preserve"> will send an early alert to the student, his/her counselor</w:t>
      </w:r>
      <w:r>
        <w:rPr>
          <w:spacing w:val="-4"/>
        </w:rPr>
        <w:t xml:space="preserve"> </w:t>
      </w:r>
      <w:r>
        <w:t>(if</w:t>
      </w:r>
      <w:r>
        <w:rPr>
          <w:spacing w:val="-4"/>
        </w:rPr>
        <w:t xml:space="preserve"> </w:t>
      </w:r>
      <w:r>
        <w:t>applicable),</w:t>
      </w:r>
      <w:r>
        <w:rPr>
          <w:spacing w:val="-5"/>
        </w:rPr>
        <w:t xml:space="preserve"> </w:t>
      </w:r>
      <w:r>
        <w:t>and</w:t>
      </w:r>
      <w:r>
        <w:rPr>
          <w:spacing w:val="-5"/>
        </w:rPr>
        <w:t xml:space="preserve"> </w:t>
      </w:r>
      <w:r>
        <w:t>the</w:t>
      </w:r>
      <w:r>
        <w:rPr>
          <w:spacing w:val="-3"/>
        </w:rPr>
        <w:t xml:space="preserve"> </w:t>
      </w:r>
      <w:r>
        <w:t>Director</w:t>
      </w:r>
      <w:r>
        <w:rPr>
          <w:spacing w:val="-4"/>
        </w:rPr>
        <w:t xml:space="preserve"> </w:t>
      </w:r>
      <w:r>
        <w:t>of</w:t>
      </w:r>
      <w:r>
        <w:rPr>
          <w:spacing w:val="-4"/>
        </w:rPr>
        <w:t xml:space="preserve"> </w:t>
      </w:r>
      <w:r>
        <w:t>Allied</w:t>
      </w:r>
      <w:r>
        <w:rPr>
          <w:spacing w:val="-5"/>
        </w:rPr>
        <w:t xml:space="preserve"> </w:t>
      </w:r>
      <w:r>
        <w:t>Health.</w:t>
      </w:r>
      <w:r>
        <w:rPr>
          <w:spacing w:val="-5"/>
        </w:rPr>
        <w:t xml:space="preserve"> </w:t>
      </w:r>
      <w:r>
        <w:t>Failure</w:t>
      </w:r>
      <w:r>
        <w:rPr>
          <w:spacing w:val="-3"/>
        </w:rPr>
        <w:t xml:space="preserve"> </w:t>
      </w:r>
      <w:r>
        <w:t>to</w:t>
      </w:r>
      <w:r>
        <w:rPr>
          <w:spacing w:val="-5"/>
        </w:rPr>
        <w:t xml:space="preserve"> </w:t>
      </w:r>
      <w:r>
        <w:t>follow</w:t>
      </w:r>
      <w:r>
        <w:rPr>
          <w:spacing w:val="-5"/>
        </w:rPr>
        <w:t xml:space="preserve"> </w:t>
      </w:r>
      <w:r>
        <w:t>the</w:t>
      </w:r>
      <w:r>
        <w:rPr>
          <w:spacing w:val="-3"/>
        </w:rPr>
        <w:t xml:space="preserve"> </w:t>
      </w:r>
      <w:r>
        <w:t>above policy can result in the student</w:t>
      </w:r>
      <w:r w:rsidR="00092B21">
        <w:t>'</w:t>
      </w:r>
      <w:r>
        <w:t>s grade being negatively impacted or the student being dropped from the class.</w:t>
      </w:r>
    </w:p>
    <w:p w14:paraId="7801DBF6" w14:textId="77777777" w:rsidR="00D07922" w:rsidRDefault="00D07922">
      <w:pPr>
        <w:pStyle w:val="BodyText"/>
        <w:spacing w:before="5"/>
      </w:pPr>
    </w:p>
    <w:p w14:paraId="7801DBF7" w14:textId="77777777" w:rsidR="00D07922" w:rsidRDefault="00422943">
      <w:pPr>
        <w:pStyle w:val="Heading1"/>
        <w:rPr>
          <w:u w:val="none"/>
        </w:rPr>
      </w:pPr>
      <w:r>
        <w:t>Tardiness/Leave</w:t>
      </w:r>
      <w:r>
        <w:rPr>
          <w:spacing w:val="-13"/>
        </w:rPr>
        <w:t xml:space="preserve"> </w:t>
      </w:r>
      <w:r>
        <w:rPr>
          <w:spacing w:val="-2"/>
        </w:rPr>
        <w:t>Early:</w:t>
      </w:r>
    </w:p>
    <w:p w14:paraId="7801DBF8" w14:textId="41419FD4" w:rsidR="00D07922" w:rsidRDefault="00422943">
      <w:pPr>
        <w:pStyle w:val="BodyText"/>
        <w:ind w:left="168" w:right="156"/>
      </w:pPr>
      <w:r>
        <w:t>Every class day, students will be expected to sign in by 6:10 p.m. Signing in after 6:10</w:t>
      </w:r>
      <w:r>
        <w:rPr>
          <w:spacing w:val="-2"/>
        </w:rPr>
        <w:t xml:space="preserve"> </w:t>
      </w:r>
      <w:r>
        <w:t>p.m.</w:t>
      </w:r>
      <w:r>
        <w:rPr>
          <w:spacing w:val="-4"/>
        </w:rPr>
        <w:t xml:space="preserve"> </w:t>
      </w:r>
      <w:r>
        <w:t>will</w:t>
      </w:r>
      <w:r>
        <w:rPr>
          <w:spacing w:val="-3"/>
        </w:rPr>
        <w:t xml:space="preserve"> </w:t>
      </w:r>
      <w:r>
        <w:t>be</w:t>
      </w:r>
      <w:r>
        <w:rPr>
          <w:spacing w:val="-2"/>
        </w:rPr>
        <w:t xml:space="preserve"> </w:t>
      </w:r>
      <w:r>
        <w:t>considered</w:t>
      </w:r>
      <w:r>
        <w:rPr>
          <w:spacing w:val="-4"/>
        </w:rPr>
        <w:t xml:space="preserve"> </w:t>
      </w:r>
      <w:r>
        <w:t>tardy.</w:t>
      </w:r>
      <w:r>
        <w:rPr>
          <w:spacing w:val="-4"/>
        </w:rPr>
        <w:t xml:space="preserve"> </w:t>
      </w:r>
      <w:r>
        <w:t>If</w:t>
      </w:r>
      <w:r>
        <w:rPr>
          <w:spacing w:val="-3"/>
        </w:rPr>
        <w:t xml:space="preserve"> </w:t>
      </w:r>
      <w:r>
        <w:t>the</w:t>
      </w:r>
      <w:r>
        <w:rPr>
          <w:spacing w:val="-2"/>
        </w:rPr>
        <w:t xml:space="preserve"> </w:t>
      </w:r>
      <w:r>
        <w:t>student</w:t>
      </w:r>
      <w:r>
        <w:rPr>
          <w:spacing w:val="-4"/>
        </w:rPr>
        <w:t xml:space="preserve"> </w:t>
      </w:r>
      <w:r>
        <w:t>leaves</w:t>
      </w:r>
      <w:r>
        <w:rPr>
          <w:spacing w:val="-2"/>
        </w:rPr>
        <w:t xml:space="preserve"> </w:t>
      </w:r>
      <w:r w:rsidR="00DD23A9">
        <w:t>before</w:t>
      </w:r>
      <w:r>
        <w:rPr>
          <w:spacing w:val="-4"/>
        </w:rPr>
        <w:t xml:space="preserve"> </w:t>
      </w:r>
      <w:r>
        <w:t>the</w:t>
      </w:r>
      <w:r>
        <w:rPr>
          <w:spacing w:val="-2"/>
        </w:rPr>
        <w:t xml:space="preserve"> </w:t>
      </w:r>
      <w:r>
        <w:t>end</w:t>
      </w:r>
      <w:r>
        <w:rPr>
          <w:spacing w:val="-4"/>
        </w:rPr>
        <w:t xml:space="preserve"> </w:t>
      </w:r>
      <w:r>
        <w:t>of</w:t>
      </w:r>
      <w:r>
        <w:rPr>
          <w:spacing w:val="-3"/>
        </w:rPr>
        <w:t xml:space="preserve"> </w:t>
      </w:r>
      <w:r>
        <w:t>the</w:t>
      </w:r>
      <w:r>
        <w:rPr>
          <w:spacing w:val="-2"/>
        </w:rPr>
        <w:t xml:space="preserve"> </w:t>
      </w:r>
      <w:r>
        <w:t>class</w:t>
      </w:r>
      <w:r w:rsidR="00DD23A9">
        <w:t>,</w:t>
      </w:r>
      <w:r>
        <w:t xml:space="preserve"> the student will be </w:t>
      </w:r>
      <w:r w:rsidR="00DD23A9">
        <w:t>regarded as</w:t>
      </w:r>
      <w:r>
        <w:t xml:space="preserve"> leaving early. Three tardies and/or leave early=1 absence. If the student is 30 minutes late</w:t>
      </w:r>
      <w:r w:rsidR="00DD23A9">
        <w:t>,</w:t>
      </w:r>
      <w:r>
        <w:t xml:space="preserve"> it will be counted as an absence.</w:t>
      </w:r>
    </w:p>
    <w:p w14:paraId="7801DBFD" w14:textId="77777777" w:rsidR="00D07922" w:rsidRDefault="00D07922">
      <w:pPr>
        <w:pStyle w:val="BodyText"/>
        <w:spacing w:before="4"/>
      </w:pPr>
    </w:p>
    <w:p w14:paraId="7801DBFE" w14:textId="77777777" w:rsidR="00D07922" w:rsidRDefault="00422943">
      <w:pPr>
        <w:pStyle w:val="Heading1"/>
        <w:rPr>
          <w:u w:val="none"/>
        </w:rPr>
      </w:pPr>
      <w:r>
        <w:t>Notification</w:t>
      </w:r>
      <w:r>
        <w:rPr>
          <w:spacing w:val="-5"/>
        </w:rPr>
        <w:t xml:space="preserve"> </w:t>
      </w:r>
      <w:r>
        <w:rPr>
          <w:spacing w:val="-2"/>
        </w:rPr>
        <w:t>Procedure:</w:t>
      </w:r>
    </w:p>
    <w:p w14:paraId="7801DBFF" w14:textId="77777777" w:rsidR="00D07922" w:rsidRDefault="00422943">
      <w:pPr>
        <w:pStyle w:val="BodyText"/>
        <w:ind w:left="167" w:right="216"/>
      </w:pPr>
      <w:r>
        <w:t>If,</w:t>
      </w:r>
      <w:r>
        <w:rPr>
          <w:spacing w:val="-5"/>
        </w:rPr>
        <w:t xml:space="preserve"> </w:t>
      </w:r>
      <w:r>
        <w:t>for</w:t>
      </w:r>
      <w:r>
        <w:rPr>
          <w:spacing w:val="-4"/>
        </w:rPr>
        <w:t xml:space="preserve"> </w:t>
      </w:r>
      <w:r>
        <w:t>any</w:t>
      </w:r>
      <w:r>
        <w:rPr>
          <w:spacing w:val="-3"/>
        </w:rPr>
        <w:t xml:space="preserve"> </w:t>
      </w:r>
      <w:r>
        <w:t>reason,</w:t>
      </w:r>
      <w:r>
        <w:rPr>
          <w:spacing w:val="-5"/>
        </w:rPr>
        <w:t xml:space="preserve"> </w:t>
      </w:r>
      <w:r>
        <w:t>the</w:t>
      </w:r>
      <w:r>
        <w:rPr>
          <w:spacing w:val="-3"/>
        </w:rPr>
        <w:t xml:space="preserve"> </w:t>
      </w:r>
      <w:r>
        <w:t>student</w:t>
      </w:r>
      <w:r>
        <w:rPr>
          <w:spacing w:val="-5"/>
        </w:rPr>
        <w:t xml:space="preserve"> </w:t>
      </w:r>
      <w:r>
        <w:t>finds</w:t>
      </w:r>
      <w:r>
        <w:rPr>
          <w:spacing w:val="-3"/>
        </w:rPr>
        <w:t xml:space="preserve"> </w:t>
      </w:r>
      <w:r>
        <w:t>that</w:t>
      </w:r>
      <w:r>
        <w:rPr>
          <w:spacing w:val="-5"/>
        </w:rPr>
        <w:t xml:space="preserve"> </w:t>
      </w:r>
      <w:r>
        <w:t>s/he</w:t>
      </w:r>
      <w:r>
        <w:rPr>
          <w:spacing w:val="-3"/>
        </w:rPr>
        <w:t xml:space="preserve"> </w:t>
      </w:r>
      <w:r>
        <w:t>will</w:t>
      </w:r>
      <w:r>
        <w:rPr>
          <w:spacing w:val="-4"/>
        </w:rPr>
        <w:t xml:space="preserve"> </w:t>
      </w:r>
      <w:r>
        <w:t>be</w:t>
      </w:r>
      <w:r>
        <w:rPr>
          <w:spacing w:val="-3"/>
        </w:rPr>
        <w:t xml:space="preserve"> </w:t>
      </w:r>
      <w:r>
        <w:t>late</w:t>
      </w:r>
      <w:r>
        <w:rPr>
          <w:spacing w:val="-3"/>
        </w:rPr>
        <w:t xml:space="preserve"> </w:t>
      </w:r>
      <w:r>
        <w:t>or</w:t>
      </w:r>
      <w:r>
        <w:rPr>
          <w:spacing w:val="-5"/>
        </w:rPr>
        <w:t xml:space="preserve"> </w:t>
      </w:r>
      <w:r>
        <w:t>absent</w:t>
      </w:r>
      <w:r>
        <w:rPr>
          <w:spacing w:val="-5"/>
        </w:rPr>
        <w:t xml:space="preserve"> </w:t>
      </w:r>
      <w:r>
        <w:t>from</w:t>
      </w:r>
      <w:r>
        <w:rPr>
          <w:spacing w:val="-4"/>
        </w:rPr>
        <w:t xml:space="preserve"> </w:t>
      </w:r>
      <w:r>
        <w:t>a</w:t>
      </w:r>
      <w:r>
        <w:rPr>
          <w:spacing w:val="-5"/>
        </w:rPr>
        <w:t xml:space="preserve"> </w:t>
      </w:r>
      <w:r>
        <w:t>clinical site, said student is expected to:</w:t>
      </w:r>
    </w:p>
    <w:p w14:paraId="7801DC00" w14:textId="0D9D6B73" w:rsidR="00D07922" w:rsidRDefault="00B567EE">
      <w:pPr>
        <w:pStyle w:val="ListParagraph"/>
        <w:numPr>
          <w:ilvl w:val="0"/>
          <w:numId w:val="4"/>
        </w:numPr>
        <w:tabs>
          <w:tab w:val="left" w:pos="888"/>
        </w:tabs>
        <w:spacing w:before="2"/>
        <w:ind w:left="887" w:right="456"/>
        <w:rPr>
          <w:sz w:val="24"/>
        </w:rPr>
      </w:pPr>
      <w:r>
        <w:rPr>
          <w:sz w:val="24"/>
        </w:rPr>
        <w:t xml:space="preserve">Always keep </w:t>
      </w:r>
      <w:r w:rsidR="00DD23A9">
        <w:rPr>
          <w:sz w:val="24"/>
        </w:rPr>
        <w:t xml:space="preserve">the </w:t>
      </w:r>
      <w:r>
        <w:rPr>
          <w:sz w:val="24"/>
        </w:rPr>
        <w:t>phone numbers of the Instructors and Clinical sites with him/her</w:t>
      </w:r>
      <w:r w:rsidR="00422943">
        <w:rPr>
          <w:spacing w:val="-2"/>
          <w:sz w:val="24"/>
        </w:rPr>
        <w:t>.</w:t>
      </w:r>
    </w:p>
    <w:p w14:paraId="7801DC01" w14:textId="243F02D4" w:rsidR="00D07922" w:rsidRDefault="00422943">
      <w:pPr>
        <w:pStyle w:val="ListParagraph"/>
        <w:numPr>
          <w:ilvl w:val="0"/>
          <w:numId w:val="4"/>
        </w:numPr>
        <w:tabs>
          <w:tab w:val="left" w:pos="888"/>
        </w:tabs>
        <w:spacing w:before="1"/>
        <w:ind w:hanging="361"/>
        <w:rPr>
          <w:sz w:val="24"/>
        </w:rPr>
      </w:pPr>
      <w:r>
        <w:rPr>
          <w:sz w:val="24"/>
        </w:rPr>
        <w:t>Call</w:t>
      </w:r>
      <w:r>
        <w:rPr>
          <w:spacing w:val="-6"/>
          <w:sz w:val="24"/>
        </w:rPr>
        <w:t xml:space="preserve"> </w:t>
      </w:r>
      <w:r>
        <w:rPr>
          <w:sz w:val="24"/>
        </w:rPr>
        <w:t>the</w:t>
      </w:r>
      <w:r>
        <w:rPr>
          <w:spacing w:val="-4"/>
          <w:sz w:val="24"/>
        </w:rPr>
        <w:t xml:space="preserve"> </w:t>
      </w:r>
      <w:r>
        <w:rPr>
          <w:sz w:val="24"/>
        </w:rPr>
        <w:t>Instructors</w:t>
      </w:r>
      <w:r>
        <w:rPr>
          <w:spacing w:val="-3"/>
          <w:sz w:val="24"/>
        </w:rPr>
        <w:t xml:space="preserve"> </w:t>
      </w:r>
      <w:r>
        <w:rPr>
          <w:sz w:val="24"/>
        </w:rPr>
        <w:t>and</w:t>
      </w:r>
      <w:r>
        <w:rPr>
          <w:spacing w:val="-4"/>
          <w:sz w:val="24"/>
        </w:rPr>
        <w:t xml:space="preserve"> </w:t>
      </w:r>
      <w:r>
        <w:rPr>
          <w:sz w:val="24"/>
        </w:rPr>
        <w:t>the</w:t>
      </w:r>
      <w:r>
        <w:rPr>
          <w:spacing w:val="-4"/>
          <w:sz w:val="24"/>
        </w:rPr>
        <w:t xml:space="preserve"> </w:t>
      </w:r>
      <w:r>
        <w:rPr>
          <w:sz w:val="24"/>
        </w:rPr>
        <w:t>Clinical</w:t>
      </w:r>
      <w:r>
        <w:rPr>
          <w:spacing w:val="-4"/>
          <w:sz w:val="24"/>
        </w:rPr>
        <w:t xml:space="preserve"> </w:t>
      </w:r>
      <w:r>
        <w:rPr>
          <w:sz w:val="24"/>
        </w:rPr>
        <w:t>site</w:t>
      </w:r>
      <w:r>
        <w:rPr>
          <w:spacing w:val="-4"/>
          <w:sz w:val="24"/>
        </w:rPr>
        <w:t xml:space="preserve"> </w:t>
      </w:r>
      <w:r w:rsidR="00DD23A9">
        <w:rPr>
          <w:sz w:val="24"/>
        </w:rPr>
        <w:t>before</w:t>
      </w:r>
      <w:r>
        <w:rPr>
          <w:spacing w:val="-4"/>
          <w:sz w:val="24"/>
        </w:rPr>
        <w:t xml:space="preserve"> </w:t>
      </w:r>
      <w:r>
        <w:rPr>
          <w:sz w:val="24"/>
        </w:rPr>
        <w:t>the</w:t>
      </w:r>
      <w:r>
        <w:rPr>
          <w:spacing w:val="-3"/>
          <w:sz w:val="24"/>
        </w:rPr>
        <w:t xml:space="preserve"> </w:t>
      </w:r>
      <w:r>
        <w:rPr>
          <w:sz w:val="24"/>
        </w:rPr>
        <w:t>start</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Clinical</w:t>
      </w:r>
      <w:r>
        <w:rPr>
          <w:spacing w:val="-4"/>
          <w:sz w:val="24"/>
        </w:rPr>
        <w:t xml:space="preserve"> day.</w:t>
      </w:r>
    </w:p>
    <w:p w14:paraId="7801DC02" w14:textId="6B2EFE27" w:rsidR="00D07922" w:rsidRPr="000B287D" w:rsidRDefault="00422943">
      <w:pPr>
        <w:pStyle w:val="ListParagraph"/>
        <w:numPr>
          <w:ilvl w:val="0"/>
          <w:numId w:val="4"/>
        </w:numPr>
        <w:tabs>
          <w:tab w:val="left" w:pos="888"/>
        </w:tabs>
        <w:spacing w:before="1"/>
        <w:ind w:hanging="361"/>
        <w:rPr>
          <w:sz w:val="24"/>
        </w:rPr>
      </w:pPr>
      <w:r>
        <w:rPr>
          <w:sz w:val="24"/>
        </w:rPr>
        <w:t>Whenever</w:t>
      </w:r>
      <w:r>
        <w:rPr>
          <w:spacing w:val="-3"/>
          <w:sz w:val="24"/>
        </w:rPr>
        <w:t xml:space="preserve"> </w:t>
      </w:r>
      <w:r>
        <w:rPr>
          <w:sz w:val="24"/>
        </w:rPr>
        <w:t>possible,</w:t>
      </w:r>
      <w:r>
        <w:rPr>
          <w:spacing w:val="-4"/>
          <w:sz w:val="24"/>
        </w:rPr>
        <w:t xml:space="preserve"> </w:t>
      </w:r>
      <w:r>
        <w:rPr>
          <w:sz w:val="24"/>
        </w:rPr>
        <w:t>give</w:t>
      </w:r>
      <w:r>
        <w:rPr>
          <w:spacing w:val="-1"/>
          <w:sz w:val="24"/>
        </w:rPr>
        <w:t xml:space="preserve"> </w:t>
      </w:r>
      <w:r>
        <w:rPr>
          <w:sz w:val="24"/>
        </w:rPr>
        <w:t>prior</w:t>
      </w:r>
      <w:r>
        <w:rPr>
          <w:spacing w:val="-3"/>
          <w:sz w:val="24"/>
        </w:rPr>
        <w:t xml:space="preserve"> </w:t>
      </w:r>
      <w:r>
        <w:rPr>
          <w:sz w:val="24"/>
        </w:rPr>
        <w:t>notice</w:t>
      </w:r>
      <w:r>
        <w:rPr>
          <w:spacing w:val="-2"/>
          <w:sz w:val="24"/>
        </w:rPr>
        <w:t xml:space="preserve"> </w:t>
      </w:r>
      <w:r>
        <w:rPr>
          <w:sz w:val="24"/>
        </w:rPr>
        <w:t>in</w:t>
      </w:r>
      <w:r>
        <w:rPr>
          <w:spacing w:val="-1"/>
          <w:sz w:val="24"/>
        </w:rPr>
        <w:t xml:space="preserve"> </w:t>
      </w:r>
      <w:r>
        <w:rPr>
          <w:spacing w:val="-2"/>
          <w:sz w:val="24"/>
        </w:rPr>
        <w:t>writing.</w:t>
      </w:r>
    </w:p>
    <w:p w14:paraId="04D90F04" w14:textId="0C6C01E6" w:rsidR="000B287D" w:rsidRPr="000B287D" w:rsidRDefault="00092B21">
      <w:pPr>
        <w:pStyle w:val="ListParagraph"/>
        <w:numPr>
          <w:ilvl w:val="0"/>
          <w:numId w:val="4"/>
        </w:numPr>
        <w:tabs>
          <w:tab w:val="left" w:pos="888"/>
        </w:tabs>
        <w:spacing w:before="1"/>
        <w:ind w:hanging="361"/>
        <w:rPr>
          <w:sz w:val="24"/>
        </w:rPr>
      </w:pPr>
      <w:r>
        <w:rPr>
          <w:spacing w:val="-2"/>
          <w:sz w:val="24"/>
        </w:rPr>
        <w:t>"</w:t>
      </w:r>
      <w:r w:rsidR="000B287D" w:rsidRPr="000B287D">
        <w:rPr>
          <w:b/>
          <w:bCs/>
          <w:spacing w:val="-2"/>
          <w:sz w:val="24"/>
        </w:rPr>
        <w:t>Failure to Report</w:t>
      </w:r>
      <w:r>
        <w:rPr>
          <w:spacing w:val="-2"/>
          <w:sz w:val="24"/>
        </w:rPr>
        <w:t>"</w:t>
      </w:r>
      <w:r w:rsidR="000B287D">
        <w:rPr>
          <w:spacing w:val="-2"/>
          <w:sz w:val="24"/>
        </w:rPr>
        <w:t xml:space="preserve"> (</w:t>
      </w:r>
      <w:r w:rsidR="000B287D" w:rsidRPr="00910C6A">
        <w:rPr>
          <w:b/>
          <w:bCs/>
          <w:spacing w:val="-2"/>
          <w:sz w:val="24"/>
        </w:rPr>
        <w:t>FTR</w:t>
      </w:r>
      <w:r w:rsidR="000B287D">
        <w:rPr>
          <w:spacing w:val="-2"/>
          <w:sz w:val="24"/>
        </w:rPr>
        <w:t xml:space="preserve">) means a student failed to call/notify or </w:t>
      </w:r>
      <w:r>
        <w:rPr>
          <w:spacing w:val="-2"/>
          <w:sz w:val="24"/>
        </w:rPr>
        <w:t>"</w:t>
      </w:r>
      <w:r w:rsidR="00910C6A">
        <w:rPr>
          <w:b/>
          <w:bCs/>
          <w:spacing w:val="-2"/>
          <w:sz w:val="24"/>
        </w:rPr>
        <w:t>R</w:t>
      </w:r>
      <w:r w:rsidR="000B287D" w:rsidRPr="00910C6A">
        <w:rPr>
          <w:b/>
          <w:bCs/>
          <w:spacing w:val="-2"/>
          <w:sz w:val="24"/>
        </w:rPr>
        <w:t>eport</w:t>
      </w:r>
      <w:r>
        <w:rPr>
          <w:spacing w:val="-2"/>
          <w:sz w:val="24"/>
        </w:rPr>
        <w:t>"</w:t>
      </w:r>
      <w:r w:rsidR="000B287D">
        <w:rPr>
          <w:spacing w:val="-2"/>
          <w:sz w:val="24"/>
        </w:rPr>
        <w:t xml:space="preserve"> to their assigned duty station/clinical site when expected to by a supervisor.</w:t>
      </w:r>
    </w:p>
    <w:p w14:paraId="1BA46EC9" w14:textId="0182244C" w:rsidR="000B287D" w:rsidRDefault="00092B21">
      <w:pPr>
        <w:pStyle w:val="ListParagraph"/>
        <w:numPr>
          <w:ilvl w:val="0"/>
          <w:numId w:val="4"/>
        </w:numPr>
        <w:tabs>
          <w:tab w:val="left" w:pos="888"/>
        </w:tabs>
        <w:spacing w:before="1"/>
        <w:ind w:hanging="361"/>
        <w:rPr>
          <w:sz w:val="24"/>
        </w:rPr>
      </w:pPr>
      <w:r>
        <w:rPr>
          <w:spacing w:val="-2"/>
          <w:sz w:val="24"/>
        </w:rPr>
        <w:t>"</w:t>
      </w:r>
      <w:r w:rsidR="000B287D" w:rsidRPr="000B287D">
        <w:rPr>
          <w:b/>
          <w:bCs/>
          <w:spacing w:val="-2"/>
          <w:sz w:val="24"/>
        </w:rPr>
        <w:t>Failure to Appear</w:t>
      </w:r>
      <w:r>
        <w:rPr>
          <w:spacing w:val="-2"/>
          <w:sz w:val="24"/>
        </w:rPr>
        <w:t>"</w:t>
      </w:r>
      <w:r w:rsidR="000B287D">
        <w:rPr>
          <w:spacing w:val="-2"/>
          <w:sz w:val="24"/>
        </w:rPr>
        <w:t xml:space="preserve"> (</w:t>
      </w:r>
      <w:r w:rsidR="000B287D" w:rsidRPr="00910C6A">
        <w:rPr>
          <w:b/>
          <w:bCs/>
          <w:spacing w:val="-2"/>
          <w:sz w:val="24"/>
        </w:rPr>
        <w:t>FTA</w:t>
      </w:r>
      <w:r w:rsidR="000B287D">
        <w:rPr>
          <w:spacing w:val="-2"/>
          <w:sz w:val="24"/>
        </w:rPr>
        <w:t xml:space="preserve">) means a student was a </w:t>
      </w:r>
      <w:r>
        <w:rPr>
          <w:spacing w:val="-2"/>
          <w:sz w:val="24"/>
        </w:rPr>
        <w:t>"</w:t>
      </w:r>
      <w:r w:rsidR="000B287D" w:rsidRPr="00910C6A">
        <w:rPr>
          <w:b/>
          <w:bCs/>
          <w:spacing w:val="-2"/>
          <w:sz w:val="24"/>
        </w:rPr>
        <w:t>No Show</w:t>
      </w:r>
      <w:r>
        <w:rPr>
          <w:spacing w:val="-2"/>
          <w:sz w:val="24"/>
        </w:rPr>
        <w:t>"</w:t>
      </w:r>
      <w:r w:rsidR="000B287D">
        <w:rPr>
          <w:spacing w:val="-2"/>
          <w:sz w:val="24"/>
        </w:rPr>
        <w:t xml:space="preserve"> at the site or </w:t>
      </w:r>
      <w:r w:rsidR="000B287D">
        <w:rPr>
          <w:spacing w:val="-2"/>
          <w:sz w:val="24"/>
        </w:rPr>
        <w:lastRenderedPageBreak/>
        <w:t>disappeared from the clinical site without notifying anyone of their departure or the departure was unauthorized.</w:t>
      </w:r>
    </w:p>
    <w:p w14:paraId="74BC371C" w14:textId="77777777" w:rsidR="000B287D" w:rsidRDefault="000B287D">
      <w:pPr>
        <w:pStyle w:val="BodyText"/>
        <w:rPr>
          <w:b/>
          <w:bCs/>
        </w:rPr>
      </w:pPr>
    </w:p>
    <w:p w14:paraId="7801DC03" w14:textId="205C56E9" w:rsidR="00D07922" w:rsidRPr="006831A8" w:rsidRDefault="006831A8">
      <w:pPr>
        <w:pStyle w:val="BodyText"/>
        <w:rPr>
          <w:b/>
          <w:bCs/>
        </w:rPr>
      </w:pPr>
      <w:r w:rsidRPr="006831A8">
        <w:rPr>
          <w:b/>
          <w:bCs/>
        </w:rPr>
        <w:t xml:space="preserve">*Any student who fails to notify their clinical site supervisor and the course Instructor of their absence is subject to receiving a failing grade or </w:t>
      </w:r>
      <w:r w:rsidR="00092B21">
        <w:rPr>
          <w:b/>
          <w:bCs/>
        </w:rPr>
        <w:t>"</w:t>
      </w:r>
      <w:r w:rsidRPr="006831A8">
        <w:rPr>
          <w:b/>
          <w:bCs/>
        </w:rPr>
        <w:t>No Pass</w:t>
      </w:r>
      <w:r w:rsidR="00092B21">
        <w:rPr>
          <w:b/>
          <w:bCs/>
        </w:rPr>
        <w:t>"</w:t>
      </w:r>
      <w:r w:rsidRPr="006831A8">
        <w:rPr>
          <w:b/>
          <w:bCs/>
        </w:rPr>
        <w:t xml:space="preserve"> for non-compliance. </w:t>
      </w:r>
      <w:r w:rsidR="00092B21">
        <w:rPr>
          <w:b/>
          <w:bCs/>
        </w:rPr>
        <w:t>"</w:t>
      </w:r>
      <w:r w:rsidRPr="006831A8">
        <w:rPr>
          <w:b/>
          <w:bCs/>
        </w:rPr>
        <w:t>No Call, No Show</w:t>
      </w:r>
      <w:r w:rsidR="00092B21">
        <w:rPr>
          <w:b/>
          <w:bCs/>
        </w:rPr>
        <w:t>"</w:t>
      </w:r>
      <w:r w:rsidRPr="006831A8">
        <w:rPr>
          <w:b/>
          <w:bCs/>
        </w:rPr>
        <w:t xml:space="preserve"> is an automatic job termination in the healthcare field and has the same </w:t>
      </w:r>
      <w:r>
        <w:rPr>
          <w:b/>
          <w:bCs/>
        </w:rPr>
        <w:t>effect</w:t>
      </w:r>
      <w:r w:rsidRPr="006831A8">
        <w:rPr>
          <w:b/>
          <w:bCs/>
        </w:rPr>
        <w:t xml:space="preserve"> in this program</w:t>
      </w:r>
      <w:r w:rsidR="000B287D">
        <w:rPr>
          <w:b/>
          <w:bCs/>
        </w:rPr>
        <w:t xml:space="preserve">. FTR/FTA or any combination thereof as mentioned above is cause for </w:t>
      </w:r>
      <w:r w:rsidR="000B287D" w:rsidRPr="000B287D">
        <w:rPr>
          <w:b/>
          <w:bCs/>
          <w:u w:val="single"/>
        </w:rPr>
        <w:t>disciplinary action up to dismissal</w:t>
      </w:r>
      <w:r w:rsidR="000B287D">
        <w:rPr>
          <w:b/>
          <w:bCs/>
        </w:rPr>
        <w:t xml:space="preserve">. </w:t>
      </w:r>
      <w:r w:rsidRPr="006831A8">
        <w:rPr>
          <w:b/>
          <w:bCs/>
        </w:rPr>
        <w:t xml:space="preserve">*  </w:t>
      </w:r>
    </w:p>
    <w:p w14:paraId="12DAAEA1" w14:textId="77777777" w:rsidR="00083F02" w:rsidRDefault="00083F02">
      <w:pPr>
        <w:pStyle w:val="Heading1"/>
        <w:rPr>
          <w:spacing w:val="-2"/>
        </w:rPr>
      </w:pPr>
      <w:bookmarkStart w:id="2" w:name="Daycare:"/>
      <w:bookmarkEnd w:id="2"/>
    </w:p>
    <w:p w14:paraId="7801DC04" w14:textId="6A81DBD0" w:rsidR="00D07922" w:rsidRDefault="00422943">
      <w:pPr>
        <w:pStyle w:val="Heading1"/>
        <w:rPr>
          <w:u w:val="none"/>
        </w:rPr>
      </w:pPr>
      <w:r>
        <w:rPr>
          <w:spacing w:val="-2"/>
        </w:rPr>
        <w:t>Daycare:</w:t>
      </w:r>
    </w:p>
    <w:p w14:paraId="7801DC05" w14:textId="3925BBEC" w:rsidR="00D07922" w:rsidRDefault="00422943">
      <w:pPr>
        <w:pStyle w:val="BodyText"/>
        <w:ind w:left="167" w:right="196"/>
      </w:pPr>
      <w:r>
        <w:t>The</w:t>
      </w:r>
      <w:r>
        <w:rPr>
          <w:spacing w:val="-3"/>
        </w:rPr>
        <w:t xml:space="preserve"> </w:t>
      </w:r>
      <w:r>
        <w:t>College</w:t>
      </w:r>
      <w:r>
        <w:rPr>
          <w:spacing w:val="-3"/>
        </w:rPr>
        <w:t xml:space="preserve"> </w:t>
      </w:r>
      <w:r>
        <w:t>Children</w:t>
      </w:r>
      <w:r w:rsidR="00092B21">
        <w:t>'</w:t>
      </w:r>
      <w:r>
        <w:t>s</w:t>
      </w:r>
      <w:r>
        <w:rPr>
          <w:spacing w:val="-3"/>
        </w:rPr>
        <w:t xml:space="preserve"> </w:t>
      </w:r>
      <w:r>
        <w:t>Center</w:t>
      </w:r>
      <w:r>
        <w:rPr>
          <w:spacing w:val="-4"/>
        </w:rPr>
        <w:t xml:space="preserve"> </w:t>
      </w:r>
      <w:r>
        <w:t>offers</w:t>
      </w:r>
      <w:r>
        <w:rPr>
          <w:spacing w:val="-3"/>
        </w:rPr>
        <w:t xml:space="preserve"> </w:t>
      </w:r>
      <w:r>
        <w:t>daycare</w:t>
      </w:r>
      <w:r>
        <w:rPr>
          <w:spacing w:val="-3"/>
        </w:rPr>
        <w:t xml:space="preserve"> </w:t>
      </w:r>
      <w:r>
        <w:t>to</w:t>
      </w:r>
      <w:r>
        <w:rPr>
          <w:spacing w:val="-5"/>
        </w:rPr>
        <w:t xml:space="preserve"> </w:t>
      </w:r>
      <w:r>
        <w:t>low-income</w:t>
      </w:r>
      <w:r>
        <w:rPr>
          <w:spacing w:val="-3"/>
        </w:rPr>
        <w:t xml:space="preserve"> </w:t>
      </w:r>
      <w:r>
        <w:t>families</w:t>
      </w:r>
      <w:r>
        <w:rPr>
          <w:spacing w:val="-3"/>
        </w:rPr>
        <w:t xml:space="preserve"> </w:t>
      </w:r>
      <w:r>
        <w:t>from</w:t>
      </w:r>
      <w:r>
        <w:rPr>
          <w:spacing w:val="-4"/>
        </w:rPr>
        <w:t xml:space="preserve"> </w:t>
      </w:r>
      <w:r>
        <w:t>7:30</w:t>
      </w:r>
      <w:r>
        <w:rPr>
          <w:spacing w:val="-3"/>
        </w:rPr>
        <w:t xml:space="preserve"> </w:t>
      </w:r>
      <w:r>
        <w:t>a</w:t>
      </w:r>
      <w:r w:rsidR="00DD23A9">
        <w:t>.m.</w:t>
      </w:r>
      <w:r>
        <w:rPr>
          <w:spacing w:val="-4"/>
        </w:rPr>
        <w:t xml:space="preserve"> </w:t>
      </w:r>
      <w:r>
        <w:t>to 5:00 p</w:t>
      </w:r>
      <w:r w:rsidR="00DD23A9">
        <w:t>.</w:t>
      </w:r>
      <w:r>
        <w:t xml:space="preserve">m. </w:t>
      </w:r>
      <w:r w:rsidR="00B55EA7">
        <w:t>The Center is located behind the Loma Chica School, on the north side of the college campus. Children must be 18 months or older, and the parent must show proof of financial need</w:t>
      </w:r>
      <w:r>
        <w:t xml:space="preserve">. </w:t>
      </w:r>
      <w:r w:rsidR="00DD23A9">
        <w:t>Places fill up quickly, so call as soon as possible. For more information, call 650-359-8637</w:t>
      </w:r>
      <w:r>
        <w:t>.</w:t>
      </w:r>
    </w:p>
    <w:p w14:paraId="76DDAD53" w14:textId="77777777" w:rsidR="00636C4D" w:rsidRDefault="00636C4D" w:rsidP="00C925AC">
      <w:pPr>
        <w:pStyle w:val="Heading1"/>
        <w:spacing w:before="1"/>
        <w:ind w:left="0"/>
      </w:pPr>
    </w:p>
    <w:p w14:paraId="7DD02476" w14:textId="4143844D" w:rsidR="00636C4D" w:rsidRPr="00F17C8E" w:rsidRDefault="00636C4D" w:rsidP="00636C4D">
      <w:pPr>
        <w:pStyle w:val="Heading1"/>
        <w:spacing w:before="1"/>
      </w:pPr>
      <w:r w:rsidRPr="00F17C8E">
        <w:t>Educat</w:t>
      </w:r>
      <w:r>
        <w:t>ional Access Center</w:t>
      </w:r>
      <w:r w:rsidR="009A2951">
        <w:t xml:space="preserve"> (EAC)</w:t>
      </w:r>
    </w:p>
    <w:p w14:paraId="5BA95DFB" w14:textId="63970959" w:rsidR="00636C4D" w:rsidRDefault="00636C4D" w:rsidP="00636C4D">
      <w:pPr>
        <w:pStyle w:val="BodyText"/>
        <w:spacing w:before="0"/>
        <w:ind w:left="167" w:right="166"/>
      </w:pPr>
      <w:r>
        <w:t>In coordination with the EAC, reasonable accommodation shall be provided to any student deemed qualified by the EAC office.</w:t>
      </w:r>
      <w:r>
        <w:rPr>
          <w:spacing w:val="80"/>
        </w:rPr>
        <w:t xml:space="preserve"> </w:t>
      </w:r>
      <w:r>
        <w:t>This includes learning disabilities as</w:t>
      </w:r>
      <w:r>
        <w:rPr>
          <w:spacing w:val="40"/>
        </w:rPr>
        <w:t xml:space="preserve"> </w:t>
      </w:r>
      <w:r>
        <w:t>well</w:t>
      </w:r>
      <w:r>
        <w:rPr>
          <w:spacing w:val="-4"/>
        </w:rPr>
        <w:t xml:space="preserve"> </w:t>
      </w:r>
      <w:r>
        <w:t>as</w:t>
      </w:r>
      <w:r>
        <w:rPr>
          <w:spacing w:val="-3"/>
        </w:rPr>
        <w:t xml:space="preserve"> </w:t>
      </w:r>
      <w:r>
        <w:t>physical</w:t>
      </w:r>
      <w:r>
        <w:rPr>
          <w:spacing w:val="-4"/>
        </w:rPr>
        <w:t xml:space="preserve"> </w:t>
      </w:r>
      <w:r>
        <w:t>disabilities.</w:t>
      </w:r>
      <w:r>
        <w:rPr>
          <w:spacing w:val="-5"/>
        </w:rPr>
        <w:t xml:space="preserve"> </w:t>
      </w:r>
      <w:r>
        <w:t>If</w:t>
      </w:r>
      <w:r>
        <w:rPr>
          <w:spacing w:val="-4"/>
        </w:rPr>
        <w:t xml:space="preserve"> </w:t>
      </w:r>
      <w:r>
        <w:t>you</w:t>
      </w:r>
      <w:r>
        <w:rPr>
          <w:spacing w:val="-3"/>
        </w:rPr>
        <w:t xml:space="preserve"> </w:t>
      </w:r>
      <w:r>
        <w:t>have</w:t>
      </w:r>
      <w:r>
        <w:rPr>
          <w:spacing w:val="-3"/>
        </w:rPr>
        <w:t xml:space="preserve"> </w:t>
      </w:r>
      <w:r>
        <w:t>special</w:t>
      </w:r>
      <w:r>
        <w:rPr>
          <w:spacing w:val="-4"/>
        </w:rPr>
        <w:t xml:space="preserve"> </w:t>
      </w:r>
      <w:r>
        <w:t>needs,</w:t>
      </w:r>
      <w:r>
        <w:rPr>
          <w:spacing w:val="-5"/>
        </w:rPr>
        <w:t xml:space="preserve"> </w:t>
      </w:r>
      <w:r>
        <w:t>please</w:t>
      </w:r>
      <w:r>
        <w:rPr>
          <w:spacing w:val="-3"/>
        </w:rPr>
        <w:t xml:space="preserve"> </w:t>
      </w:r>
      <w:r>
        <w:t>see</w:t>
      </w:r>
      <w:r>
        <w:rPr>
          <w:spacing w:val="-3"/>
        </w:rPr>
        <w:t xml:space="preserve"> </w:t>
      </w:r>
      <w:r>
        <w:t>the</w:t>
      </w:r>
      <w:r>
        <w:rPr>
          <w:spacing w:val="-3"/>
        </w:rPr>
        <w:t xml:space="preserve"> </w:t>
      </w:r>
      <w:proofErr w:type="gramStart"/>
      <w:r>
        <w:t>Instructor</w:t>
      </w:r>
      <w:proofErr w:type="gramEnd"/>
      <w:r>
        <w:rPr>
          <w:spacing w:val="-4"/>
        </w:rPr>
        <w:t xml:space="preserve"> </w:t>
      </w:r>
      <w:r>
        <w:t>on</w:t>
      </w:r>
      <w:r>
        <w:rPr>
          <w:spacing w:val="-3"/>
        </w:rPr>
        <w:t xml:space="preserve"> </w:t>
      </w:r>
      <w:r>
        <w:t>or before the first</w:t>
      </w:r>
      <w:r>
        <w:rPr>
          <w:spacing w:val="-1"/>
        </w:rPr>
        <w:t xml:space="preserve"> </w:t>
      </w:r>
      <w:r>
        <w:t>day of class to</w:t>
      </w:r>
      <w:r>
        <w:rPr>
          <w:spacing w:val="-1"/>
        </w:rPr>
        <w:t xml:space="preserve"> </w:t>
      </w:r>
      <w:r>
        <w:t>submit</w:t>
      </w:r>
      <w:r>
        <w:rPr>
          <w:spacing w:val="-1"/>
        </w:rPr>
        <w:t xml:space="preserve"> </w:t>
      </w:r>
      <w:r>
        <w:t>your accommodation letter and</w:t>
      </w:r>
      <w:r>
        <w:rPr>
          <w:spacing w:val="-1"/>
        </w:rPr>
        <w:t xml:space="preserve"> </w:t>
      </w:r>
      <w:r>
        <w:t>to</w:t>
      </w:r>
      <w:r>
        <w:rPr>
          <w:spacing w:val="-1"/>
        </w:rPr>
        <w:t xml:space="preserve"> </w:t>
      </w:r>
      <w:r>
        <w:t>discuss your needs. For more information, contact the EAC office at 650-738-4280.</w:t>
      </w:r>
    </w:p>
    <w:p w14:paraId="344E78B2" w14:textId="644DFB3F" w:rsidR="0033652C" w:rsidRDefault="0033652C" w:rsidP="00636C4D">
      <w:pPr>
        <w:pStyle w:val="BodyText"/>
        <w:spacing w:before="0"/>
        <w:ind w:left="167" w:right="166"/>
        <w:rPr>
          <w:b/>
          <w:bCs/>
        </w:rPr>
      </w:pPr>
      <w:r w:rsidRPr="0033652C">
        <w:rPr>
          <w:b/>
          <w:bCs/>
        </w:rPr>
        <w:t>*Students w</w:t>
      </w:r>
      <w:r w:rsidR="00DD23A9">
        <w:rPr>
          <w:b/>
          <w:bCs/>
        </w:rPr>
        <w:t>ith</w:t>
      </w:r>
      <w:r w:rsidRPr="0033652C">
        <w:rPr>
          <w:b/>
          <w:bCs/>
        </w:rPr>
        <w:t xml:space="preserve"> an Academic Accommodation Plan (AAP) must have a current </w:t>
      </w:r>
      <w:r w:rsidR="00092B21">
        <w:rPr>
          <w:b/>
          <w:bCs/>
        </w:rPr>
        <w:t>"</w:t>
      </w:r>
      <w:r w:rsidR="006A0D2B">
        <w:rPr>
          <w:b/>
          <w:bCs/>
        </w:rPr>
        <w:t>Accommodation Authorization</w:t>
      </w:r>
      <w:r w:rsidR="00092B21">
        <w:rPr>
          <w:b/>
          <w:bCs/>
        </w:rPr>
        <w:t>"</w:t>
      </w:r>
      <w:r w:rsidRPr="0033652C">
        <w:rPr>
          <w:b/>
          <w:bCs/>
        </w:rPr>
        <w:t xml:space="preserve"> for the semester they are enrolled in to be valid. </w:t>
      </w:r>
      <w:r w:rsidR="00092B21">
        <w:rPr>
          <w:b/>
          <w:bCs/>
        </w:rPr>
        <w:t>"</w:t>
      </w:r>
      <w:r w:rsidR="006A0D2B">
        <w:rPr>
          <w:b/>
          <w:bCs/>
        </w:rPr>
        <w:t>Accommodation Authorization</w:t>
      </w:r>
      <w:r w:rsidR="00092B21">
        <w:rPr>
          <w:b/>
          <w:bCs/>
        </w:rPr>
        <w:t>"</w:t>
      </w:r>
      <w:r w:rsidRPr="0033652C">
        <w:rPr>
          <w:b/>
          <w:bCs/>
        </w:rPr>
        <w:t xml:space="preserve"> </w:t>
      </w:r>
      <w:r w:rsidR="00DD23A9">
        <w:rPr>
          <w:b/>
          <w:bCs/>
        </w:rPr>
        <w:t>is</w:t>
      </w:r>
      <w:r w:rsidRPr="0033652C">
        <w:rPr>
          <w:b/>
          <w:bCs/>
        </w:rPr>
        <w:t xml:space="preserve"> not retroactive and </w:t>
      </w:r>
      <w:r w:rsidR="00DD23A9">
        <w:rPr>
          <w:b/>
          <w:bCs/>
        </w:rPr>
        <w:t>is</w:t>
      </w:r>
      <w:r w:rsidRPr="0033652C">
        <w:rPr>
          <w:b/>
          <w:bCs/>
        </w:rPr>
        <w:t xml:space="preserve"> enforced according to Skyline Community College policies, procedures, and applicable Federal and State laws.</w:t>
      </w:r>
      <w:r w:rsidR="00391372">
        <w:rPr>
          <w:b/>
          <w:bCs/>
        </w:rPr>
        <w:t xml:space="preserve"> </w:t>
      </w:r>
      <w:r w:rsidR="00391372" w:rsidRPr="004C5FA7">
        <w:rPr>
          <w:b/>
          <w:bCs/>
          <w:u w:val="single"/>
        </w:rPr>
        <w:t xml:space="preserve">Early </w:t>
      </w:r>
      <w:r w:rsidR="00092B21">
        <w:rPr>
          <w:b/>
          <w:bCs/>
          <w:u w:val="single"/>
        </w:rPr>
        <w:t>"</w:t>
      </w:r>
      <w:r w:rsidR="006A0D2B">
        <w:rPr>
          <w:b/>
          <w:bCs/>
          <w:u w:val="single"/>
        </w:rPr>
        <w:t>Accommodation Authorization</w:t>
      </w:r>
      <w:r w:rsidR="00092B21">
        <w:rPr>
          <w:b/>
          <w:bCs/>
          <w:u w:val="single"/>
        </w:rPr>
        <w:t>"</w:t>
      </w:r>
      <w:r w:rsidR="00391372" w:rsidRPr="004C5FA7">
        <w:rPr>
          <w:b/>
          <w:bCs/>
          <w:u w:val="single"/>
        </w:rPr>
        <w:t xml:space="preserve"> submissions can </w:t>
      </w:r>
      <w:r w:rsidR="00A02F67" w:rsidRPr="004C5FA7">
        <w:rPr>
          <w:b/>
          <w:bCs/>
          <w:u w:val="single"/>
        </w:rPr>
        <w:t>help reduce accommodation issues within the program</w:t>
      </w:r>
      <w:r w:rsidRPr="0033652C">
        <w:rPr>
          <w:b/>
          <w:bCs/>
        </w:rPr>
        <w:t>*</w:t>
      </w:r>
    </w:p>
    <w:p w14:paraId="5279F36C" w14:textId="77777777" w:rsidR="009A2951" w:rsidRDefault="009A2951" w:rsidP="00636C4D">
      <w:pPr>
        <w:pStyle w:val="BodyText"/>
        <w:spacing w:before="0"/>
        <w:ind w:left="167" w:right="166"/>
        <w:rPr>
          <w:b/>
          <w:bCs/>
        </w:rPr>
      </w:pPr>
    </w:p>
    <w:p w14:paraId="59C589D5" w14:textId="2C432604" w:rsidR="009A2951" w:rsidRPr="0033652C" w:rsidRDefault="009A2951" w:rsidP="00636C4D">
      <w:pPr>
        <w:pStyle w:val="BodyText"/>
        <w:spacing w:before="0"/>
        <w:ind w:left="167" w:right="166"/>
        <w:rPr>
          <w:b/>
          <w:bCs/>
        </w:rPr>
      </w:pPr>
      <w:r>
        <w:rPr>
          <w:b/>
          <w:bCs/>
        </w:rPr>
        <w:t>*</w:t>
      </w:r>
      <w:r w:rsidR="00DD23A9">
        <w:rPr>
          <w:b/>
          <w:bCs/>
        </w:rPr>
        <w:t>The student must</w:t>
      </w:r>
      <w:r>
        <w:rPr>
          <w:b/>
          <w:bCs/>
        </w:rPr>
        <w:t xml:space="preserve"> inform their clinical instructor/</w:t>
      </w:r>
      <w:r w:rsidR="00DD23A9">
        <w:rPr>
          <w:b/>
          <w:bCs/>
        </w:rPr>
        <w:t>C</w:t>
      </w:r>
      <w:r>
        <w:rPr>
          <w:b/>
          <w:bCs/>
        </w:rPr>
        <w:t xml:space="preserve">oordinator of ANY reasonable accommodation as prescribed by Skyline EAC and Accommodation Authorization. Failure to do so may create clinical site complications or </w:t>
      </w:r>
      <w:r w:rsidR="00322732">
        <w:rPr>
          <w:b/>
          <w:bCs/>
        </w:rPr>
        <w:t xml:space="preserve">site </w:t>
      </w:r>
      <w:r>
        <w:rPr>
          <w:b/>
          <w:bCs/>
        </w:rPr>
        <w:t>placement</w:t>
      </w:r>
      <w:r w:rsidR="00322732">
        <w:rPr>
          <w:b/>
          <w:bCs/>
        </w:rPr>
        <w:t xml:space="preserve"> delay</w:t>
      </w:r>
      <w:r>
        <w:rPr>
          <w:b/>
          <w:bCs/>
        </w:rPr>
        <w:t>*</w:t>
      </w:r>
    </w:p>
    <w:p w14:paraId="3B7217CB" w14:textId="77777777" w:rsidR="007D7D9C" w:rsidRDefault="007D7D9C">
      <w:pPr>
        <w:pStyle w:val="BodyText"/>
        <w:spacing w:before="4"/>
      </w:pPr>
    </w:p>
    <w:p w14:paraId="7801DC07" w14:textId="77777777" w:rsidR="00D07922" w:rsidRDefault="00422943">
      <w:pPr>
        <w:pStyle w:val="Heading1"/>
        <w:rPr>
          <w:u w:val="none"/>
        </w:rPr>
      </w:pPr>
      <w:r>
        <w:t>Probation/Dismissal</w:t>
      </w:r>
      <w:r>
        <w:rPr>
          <w:spacing w:val="-15"/>
        </w:rPr>
        <w:t xml:space="preserve"> </w:t>
      </w:r>
      <w:r>
        <w:rPr>
          <w:spacing w:val="-2"/>
        </w:rPr>
        <w:t>Policy:</w:t>
      </w:r>
    </w:p>
    <w:p w14:paraId="7801DC08" w14:textId="29B2528E" w:rsidR="00D07922" w:rsidRDefault="00422943">
      <w:pPr>
        <w:pStyle w:val="BodyText"/>
        <w:ind w:left="168" w:right="156"/>
      </w:pPr>
      <w:r>
        <w:t>Violation</w:t>
      </w:r>
      <w:r>
        <w:rPr>
          <w:spacing w:val="-2"/>
        </w:rPr>
        <w:t xml:space="preserve"> </w:t>
      </w:r>
      <w:r>
        <w:t>of</w:t>
      </w:r>
      <w:r>
        <w:rPr>
          <w:spacing w:val="-3"/>
        </w:rPr>
        <w:t xml:space="preserve"> </w:t>
      </w:r>
      <w:r>
        <w:t>policies</w:t>
      </w:r>
      <w:r>
        <w:rPr>
          <w:spacing w:val="-2"/>
        </w:rPr>
        <w:t xml:space="preserve"> </w:t>
      </w:r>
      <w:r>
        <w:t>will</w:t>
      </w:r>
      <w:r>
        <w:rPr>
          <w:spacing w:val="-3"/>
        </w:rPr>
        <w:t xml:space="preserve"> </w:t>
      </w:r>
      <w:r>
        <w:t>result</w:t>
      </w:r>
      <w:r>
        <w:rPr>
          <w:spacing w:val="-4"/>
        </w:rPr>
        <w:t xml:space="preserve"> </w:t>
      </w:r>
      <w:r>
        <w:t>in</w:t>
      </w:r>
      <w:r>
        <w:rPr>
          <w:spacing w:val="-2"/>
        </w:rPr>
        <w:t xml:space="preserve"> </w:t>
      </w:r>
      <w:r>
        <w:t>verbal</w:t>
      </w:r>
      <w:r>
        <w:rPr>
          <w:spacing w:val="-3"/>
        </w:rPr>
        <w:t xml:space="preserve"> </w:t>
      </w:r>
      <w:r>
        <w:t>counseling.</w:t>
      </w:r>
      <w:r>
        <w:rPr>
          <w:spacing w:val="-4"/>
        </w:rPr>
        <w:t xml:space="preserve"> </w:t>
      </w:r>
      <w:r>
        <w:t>A</w:t>
      </w:r>
      <w:r>
        <w:rPr>
          <w:spacing w:val="-3"/>
        </w:rPr>
        <w:t xml:space="preserve"> </w:t>
      </w:r>
      <w:r>
        <w:t>report</w:t>
      </w:r>
      <w:r>
        <w:rPr>
          <w:spacing w:val="-4"/>
        </w:rPr>
        <w:t xml:space="preserve"> </w:t>
      </w:r>
      <w:r>
        <w:t>of</w:t>
      </w:r>
      <w:r>
        <w:rPr>
          <w:spacing w:val="-3"/>
        </w:rPr>
        <w:t xml:space="preserve"> </w:t>
      </w:r>
      <w:r>
        <w:t>the</w:t>
      </w:r>
      <w:r>
        <w:rPr>
          <w:spacing w:val="-2"/>
        </w:rPr>
        <w:t xml:space="preserve"> </w:t>
      </w:r>
      <w:r>
        <w:t>counseling</w:t>
      </w:r>
      <w:r>
        <w:rPr>
          <w:spacing w:val="-4"/>
        </w:rPr>
        <w:t xml:space="preserve"> </w:t>
      </w:r>
      <w:r>
        <w:t>will</w:t>
      </w:r>
      <w:r>
        <w:rPr>
          <w:spacing w:val="-3"/>
        </w:rPr>
        <w:t xml:space="preserve"> </w:t>
      </w:r>
      <w:r>
        <w:t>be placed in the student's records. If a second counseling is required, a contract of expected behavior or performance will be drawn up and signed by the student</w:t>
      </w:r>
      <w:r w:rsidR="009A2951">
        <w:t xml:space="preserve"> (and may include a </w:t>
      </w:r>
      <w:r w:rsidR="00092B21">
        <w:t>"</w:t>
      </w:r>
      <w:r w:rsidR="009A2951">
        <w:t>Student Success Plan</w:t>
      </w:r>
      <w:r w:rsidR="00092B21">
        <w:t>"</w:t>
      </w:r>
      <w:r w:rsidR="009A2951">
        <w:t xml:space="preserve"> or </w:t>
      </w:r>
      <w:r w:rsidR="00DD23A9">
        <w:t>an</w:t>
      </w:r>
      <w:r w:rsidR="009A2951">
        <w:t>other academic documentation plan)</w:t>
      </w:r>
      <w:r>
        <w:t>. A copy will be placed in the student's records</w:t>
      </w:r>
      <w:r w:rsidR="00DD23A9">
        <w:t>,</w:t>
      </w:r>
      <w:r>
        <w:t xml:space="preserve"> and a copy will be given to the student. The student shall be monitored and counseled until the performance criteria</w:t>
      </w:r>
      <w:r w:rsidR="00DD23A9">
        <w:t xml:space="preserve"> written in the contract</w:t>
      </w:r>
      <w:r>
        <w:t xml:space="preserve"> have been met. Failure to meet the </w:t>
      </w:r>
      <w:r w:rsidR="00DD23A9">
        <w:t>documented</w:t>
      </w:r>
      <w:r>
        <w:t xml:space="preserve"> behavior or </w:t>
      </w:r>
      <w:r>
        <w:lastRenderedPageBreak/>
        <w:t xml:space="preserve">performance criteria </w:t>
      </w:r>
      <w:r w:rsidR="00DD23A9">
        <w:t>may lead to</w:t>
      </w:r>
      <w:r>
        <w:t xml:space="preserve"> dismissal. The student will be informed in person and writing of the reasons for his/her dismissal.</w:t>
      </w:r>
    </w:p>
    <w:p w14:paraId="7801DC09" w14:textId="167762FC" w:rsidR="00D07922" w:rsidRDefault="00422943">
      <w:pPr>
        <w:pStyle w:val="BodyText"/>
        <w:spacing w:before="6"/>
        <w:ind w:left="168" w:right="183"/>
      </w:pPr>
      <w:r>
        <w:t xml:space="preserve">If the student demonstrates </w:t>
      </w:r>
      <w:r w:rsidR="00DD23A9">
        <w:t xml:space="preserve">the </w:t>
      </w:r>
      <w:r>
        <w:t xml:space="preserve">behavior described in points numbered 4 through 7 </w:t>
      </w:r>
      <w:r w:rsidR="002D7954">
        <w:t xml:space="preserve">in the </w:t>
      </w:r>
      <w:r w:rsidR="00092B21">
        <w:t>"</w:t>
      </w:r>
      <w:r w:rsidR="002D7954" w:rsidRPr="0024244B">
        <w:rPr>
          <w:b/>
          <w:bCs/>
        </w:rPr>
        <w:t>Professional Conduct: Be Advised</w:t>
      </w:r>
      <w:r w:rsidR="00092B21">
        <w:t>"</w:t>
      </w:r>
      <w:r w:rsidR="002D7954">
        <w:t xml:space="preserve"> section</w:t>
      </w:r>
      <w:r>
        <w:t>,</w:t>
      </w:r>
      <w:r>
        <w:rPr>
          <w:spacing w:val="-5"/>
        </w:rPr>
        <w:t xml:space="preserve"> </w:t>
      </w:r>
      <w:r>
        <w:t>s/he</w:t>
      </w:r>
      <w:r>
        <w:rPr>
          <w:spacing w:val="-3"/>
        </w:rPr>
        <w:t xml:space="preserve"> </w:t>
      </w:r>
      <w:r>
        <w:t>will</w:t>
      </w:r>
      <w:r>
        <w:rPr>
          <w:spacing w:val="-4"/>
        </w:rPr>
        <w:t xml:space="preserve"> </w:t>
      </w:r>
      <w:r>
        <w:t>meet</w:t>
      </w:r>
      <w:r>
        <w:rPr>
          <w:spacing w:val="-5"/>
        </w:rPr>
        <w:t xml:space="preserve"> </w:t>
      </w:r>
      <w:r>
        <w:t>with</w:t>
      </w:r>
      <w:r>
        <w:rPr>
          <w:spacing w:val="-3"/>
        </w:rPr>
        <w:t xml:space="preserve"> </w:t>
      </w:r>
      <w:r>
        <w:t>the</w:t>
      </w:r>
      <w:r>
        <w:rPr>
          <w:spacing w:val="-3"/>
        </w:rPr>
        <w:t xml:space="preserve"> </w:t>
      </w:r>
      <w:proofErr w:type="gramStart"/>
      <w:r>
        <w:t>Instructors</w:t>
      </w:r>
      <w:proofErr w:type="gramEnd"/>
      <w:r>
        <w:rPr>
          <w:spacing w:val="-3"/>
        </w:rPr>
        <w:t xml:space="preserve"> </w:t>
      </w:r>
      <w:r>
        <w:t>and</w:t>
      </w:r>
      <w:r>
        <w:rPr>
          <w:spacing w:val="-5"/>
        </w:rPr>
        <w:t xml:space="preserve"> </w:t>
      </w:r>
      <w:r>
        <w:t>receive</w:t>
      </w:r>
      <w:r>
        <w:rPr>
          <w:spacing w:val="-3"/>
        </w:rPr>
        <w:t xml:space="preserve"> </w:t>
      </w:r>
      <w:r>
        <w:t>a</w:t>
      </w:r>
      <w:r>
        <w:rPr>
          <w:spacing w:val="-5"/>
        </w:rPr>
        <w:t xml:space="preserve"> </w:t>
      </w:r>
      <w:r>
        <w:t>written</w:t>
      </w:r>
      <w:r>
        <w:rPr>
          <w:spacing w:val="-3"/>
        </w:rPr>
        <w:t xml:space="preserve"> </w:t>
      </w:r>
      <w:r>
        <w:t>dismissal</w:t>
      </w:r>
      <w:r>
        <w:rPr>
          <w:spacing w:val="-4"/>
        </w:rPr>
        <w:t xml:space="preserve"> </w:t>
      </w:r>
      <w:r>
        <w:t>notice.</w:t>
      </w:r>
      <w:r>
        <w:rPr>
          <w:spacing w:val="-5"/>
        </w:rPr>
        <w:t xml:space="preserve"> </w:t>
      </w:r>
      <w:r>
        <w:t>The student will then meet with the Dean of Science</w:t>
      </w:r>
      <w:r w:rsidR="00AF4137">
        <w:t xml:space="preserve">, </w:t>
      </w:r>
      <w:r>
        <w:t>Technology</w:t>
      </w:r>
      <w:r w:rsidR="00DD23A9">
        <w:t>,</w:t>
      </w:r>
      <w:r w:rsidR="00AF4137">
        <w:t xml:space="preserve"> and Math</w:t>
      </w:r>
      <w:r>
        <w:t xml:space="preserve"> to confirm the dismissal.</w:t>
      </w:r>
    </w:p>
    <w:p w14:paraId="50DEF160" w14:textId="13DEBDF4" w:rsidR="00805A6F" w:rsidRDefault="00805A6F">
      <w:pPr>
        <w:pStyle w:val="BodyText"/>
        <w:spacing w:before="6"/>
        <w:ind w:left="168" w:right="183"/>
      </w:pPr>
    </w:p>
    <w:p w14:paraId="40001A41" w14:textId="189CEE16" w:rsidR="00805A6F" w:rsidRDefault="00805A6F" w:rsidP="00805A6F">
      <w:pPr>
        <w:pStyle w:val="Heading1"/>
        <w:rPr>
          <w:u w:val="none"/>
        </w:rPr>
      </w:pPr>
      <w:r>
        <w:t>Minimum Satisfactory Academic Progress (Minimum Grade):</w:t>
      </w:r>
    </w:p>
    <w:p w14:paraId="740D8A2A" w14:textId="14AA652D" w:rsidR="00D07922" w:rsidRDefault="00805A6F" w:rsidP="00805A6F">
      <w:pPr>
        <w:ind w:left="180"/>
      </w:pPr>
      <w:r>
        <w:t>Students who are enrolled in this program must maintain a minimum grade of 7</w:t>
      </w:r>
      <w:r w:rsidR="00B55EA7">
        <w:t>0</w:t>
      </w:r>
      <w:r>
        <w:t>% or its equivalency letter grade (i.e., C</w:t>
      </w:r>
      <w:r w:rsidR="00B55EA7">
        <w:t>-</w:t>
      </w:r>
      <w:r>
        <w:t xml:space="preserve">) to remain eligible to sit for the CRCST exam and/or other nationally recognized Central Service exams. Failing to maintain a minimum of 70% or its equivalency letter grade (i.e., C-), can cause the student to be ineligible for </w:t>
      </w:r>
      <w:r w:rsidR="00DD23A9">
        <w:t xml:space="preserve">a </w:t>
      </w:r>
      <w:r>
        <w:t>provisional or temporary certification application. Even if a student can successfully complete their clinical hours, national certifying exams mandate a minimum threshold of 70% or letter grade equivalent to obtain certification (for further information</w:t>
      </w:r>
      <w:r w:rsidR="00DD23A9">
        <w:t>,</w:t>
      </w:r>
      <w:r>
        <w:t xml:space="preserve"> please consult appropriate national certifying body standards and criteria).</w:t>
      </w:r>
      <w:r w:rsidR="00BB4EC5">
        <w:t xml:space="preserve"> Also note that any student who has less than 7</w:t>
      </w:r>
      <w:r w:rsidR="00B55EA7">
        <w:t>5</w:t>
      </w:r>
      <w:r w:rsidR="00BB4EC5">
        <w:t>% or letter grade equivalency (</w:t>
      </w:r>
      <w:r w:rsidR="00B55EA7">
        <w:t xml:space="preserve">C, C-, </w:t>
      </w:r>
      <w:r w:rsidR="00BB4EC5">
        <w:t xml:space="preserve">D+, D, etc.) may have their </w:t>
      </w:r>
      <w:r w:rsidR="00092B21">
        <w:t>"</w:t>
      </w:r>
      <w:r w:rsidR="00BB4EC5" w:rsidRPr="00BB4EC5">
        <w:rPr>
          <w:b/>
          <w:bCs/>
        </w:rPr>
        <w:t>Academic Program Standing</w:t>
      </w:r>
      <w:r w:rsidR="00092B21">
        <w:t>"</w:t>
      </w:r>
      <w:r w:rsidR="00BB4EC5">
        <w:t xml:space="preserve"> status changed.</w:t>
      </w:r>
    </w:p>
    <w:p w14:paraId="475C5AA6" w14:textId="3D0E78E2" w:rsidR="00805A6F" w:rsidRDefault="00805A6F" w:rsidP="00805A6F">
      <w:pPr>
        <w:ind w:left="180"/>
      </w:pPr>
    </w:p>
    <w:p w14:paraId="57C0A3B7" w14:textId="5AB2D598" w:rsidR="00805A6F" w:rsidRDefault="00805A6F" w:rsidP="00805A6F">
      <w:pPr>
        <w:pStyle w:val="Heading1"/>
        <w:rPr>
          <w:u w:val="none"/>
        </w:rPr>
      </w:pPr>
      <w:r>
        <w:t>Academic Program Standing:</w:t>
      </w:r>
    </w:p>
    <w:p w14:paraId="349DC878" w14:textId="1C95F7AC" w:rsidR="00805A6F" w:rsidRDefault="00805A6F" w:rsidP="00805A6F">
      <w:pPr>
        <w:ind w:left="180"/>
      </w:pPr>
      <w:r>
        <w:t xml:space="preserve">A student </w:t>
      </w:r>
      <w:r w:rsidR="005D751C">
        <w:t xml:space="preserve">can have </w:t>
      </w:r>
      <w:r w:rsidR="00B55EA7">
        <w:t>an academic</w:t>
      </w:r>
      <w:r w:rsidR="005D751C">
        <w:t xml:space="preserve"> </w:t>
      </w:r>
      <w:r w:rsidR="00092B21">
        <w:t>"</w:t>
      </w:r>
      <w:r w:rsidR="005D751C">
        <w:t>standing</w:t>
      </w:r>
      <w:r w:rsidR="00092B21">
        <w:t>"</w:t>
      </w:r>
      <w:r>
        <w:t xml:space="preserve"> as outlined in the Skyline College Catalog if </w:t>
      </w:r>
      <w:r w:rsidR="00DD23A9">
        <w:t>the student meets certain academic conditions</w:t>
      </w:r>
      <w:r>
        <w:t xml:space="preserve">. </w:t>
      </w:r>
      <w:r w:rsidR="00DD23A9">
        <w:t>Each "standing" identifies specific actions, events, and consequences of each "standing." A student does not have to satisfy all events, actions, or events to be awarded a certain type of "standing." Program Academic standing does not overrule Skyline College Academic standings but will specify if a student has demonstrated either positive or negative actions within their respective program</w:t>
      </w:r>
      <w:r w:rsidR="00294A68">
        <w:t xml:space="preserve">. </w:t>
      </w:r>
    </w:p>
    <w:p w14:paraId="5613F19D" w14:textId="77777777" w:rsidR="00294A68" w:rsidRDefault="00294A68" w:rsidP="00805A6F">
      <w:pPr>
        <w:ind w:left="180"/>
      </w:pPr>
    </w:p>
    <w:p w14:paraId="0A943DA7" w14:textId="2423E609" w:rsidR="005D751C" w:rsidRDefault="00092B21" w:rsidP="00805A6F">
      <w:pPr>
        <w:ind w:left="180"/>
      </w:pPr>
      <w:r>
        <w:t>"</w:t>
      </w:r>
      <w:r w:rsidR="005D751C" w:rsidRPr="004845EF">
        <w:rPr>
          <w:b/>
          <w:bCs/>
        </w:rPr>
        <w:t>Good Standing</w:t>
      </w:r>
      <w:r>
        <w:t>"</w:t>
      </w:r>
      <w:r w:rsidR="005D751C" w:rsidRPr="005D751C">
        <w:t xml:space="preserve"> </w:t>
      </w:r>
      <w:r w:rsidR="005D751C">
        <w:t>–</w:t>
      </w:r>
      <w:r w:rsidR="004845EF">
        <w:t xml:space="preserve"> </w:t>
      </w:r>
      <w:bookmarkStart w:id="3" w:name="_Hlk123488872"/>
      <w:r w:rsidR="004845EF">
        <w:t>The student has no academic, discipline</w:t>
      </w:r>
      <w:r w:rsidR="00B55EA7">
        <w:t>,</w:t>
      </w:r>
      <w:r w:rsidR="004845EF">
        <w:t xml:space="preserve"> or other </w:t>
      </w:r>
      <w:r w:rsidR="00DD23A9">
        <w:t>advers</w:t>
      </w:r>
      <w:r w:rsidR="004845EF">
        <w:t>e events associated with their program file or has any negative administrative actions filed (includ</w:t>
      </w:r>
      <w:r w:rsidR="00DD23A9">
        <w:t>ing</w:t>
      </w:r>
      <w:r w:rsidR="004845EF">
        <w:t xml:space="preserve"> pending administrative actions)</w:t>
      </w:r>
      <w:r w:rsidR="00294A68">
        <w:t xml:space="preserve">. The student </w:t>
      </w:r>
      <w:r w:rsidR="00DD23A9">
        <w:t>has not repeated a course throughout their program unless it was authorized due to unforeseen or uncontrollable circumstances or through no fault of their own (i.e., medical leave, personal leave of absence, investigation outcome, etc.). The student maintains a minimum passing grade of 75% or letter grade equivalency (i.e., C</w:t>
      </w:r>
      <w:r w:rsidR="00294A68">
        <w:t>).</w:t>
      </w:r>
      <w:bookmarkEnd w:id="3"/>
    </w:p>
    <w:p w14:paraId="7AE71FCB" w14:textId="77777777" w:rsidR="00294A68" w:rsidRDefault="00294A68" w:rsidP="00805A6F">
      <w:pPr>
        <w:ind w:left="180"/>
      </w:pPr>
    </w:p>
    <w:p w14:paraId="499D3291" w14:textId="103CB1FA" w:rsidR="005D751C" w:rsidRDefault="00092B21" w:rsidP="00805A6F">
      <w:pPr>
        <w:ind w:left="180"/>
        <w:rPr>
          <w:i/>
          <w:iCs/>
        </w:rPr>
      </w:pPr>
      <w:r>
        <w:t>"</w:t>
      </w:r>
      <w:r w:rsidR="005D751C" w:rsidRPr="004845EF">
        <w:rPr>
          <w:b/>
          <w:bCs/>
        </w:rPr>
        <w:t>General Standing</w:t>
      </w:r>
      <w:r>
        <w:t>"</w:t>
      </w:r>
      <w:r w:rsidR="005D751C" w:rsidRPr="005D751C">
        <w:t xml:space="preserve"> </w:t>
      </w:r>
      <w:r w:rsidR="005D751C">
        <w:t>–</w:t>
      </w:r>
      <w:r w:rsidR="00294A68" w:rsidRPr="00294A68">
        <w:t xml:space="preserve"> </w:t>
      </w:r>
      <w:r w:rsidR="00DD23A9">
        <w:t>The student has minor or minimal academic, discipline</w:t>
      </w:r>
      <w:r w:rsidR="00B55EA7">
        <w:t>,</w:t>
      </w:r>
      <w:r w:rsidR="00DD23A9">
        <w:t xml:space="preserve"> or other adverse events associated with their program file or negative administrative actions filed (including pending administrative actions). The student has repeated a course throughout their program due to behavioral or negative administrative issues. The student maintains a minimum passing grade of 7</w:t>
      </w:r>
      <w:r w:rsidR="00B55EA7">
        <w:t>1</w:t>
      </w:r>
      <w:r w:rsidR="00DD23A9">
        <w:t>% or letter grade equivalency (i.e., C-).</w:t>
      </w:r>
    </w:p>
    <w:p w14:paraId="2ECBCB19" w14:textId="77777777" w:rsidR="00294A68" w:rsidRPr="00294A68" w:rsidRDefault="00294A68" w:rsidP="00805A6F">
      <w:pPr>
        <w:ind w:left="180"/>
        <w:rPr>
          <w:i/>
          <w:iCs/>
        </w:rPr>
      </w:pPr>
    </w:p>
    <w:p w14:paraId="646D8494" w14:textId="03847AF9" w:rsidR="005D751C" w:rsidRDefault="00092B21" w:rsidP="00805A6F">
      <w:pPr>
        <w:ind w:left="180"/>
        <w:rPr>
          <w:i/>
          <w:iCs/>
        </w:rPr>
      </w:pPr>
      <w:r>
        <w:t>"</w:t>
      </w:r>
      <w:r w:rsidR="005D751C" w:rsidRPr="004845EF">
        <w:rPr>
          <w:b/>
          <w:bCs/>
        </w:rPr>
        <w:t>Probationary Standing</w:t>
      </w:r>
      <w:r>
        <w:t>"</w:t>
      </w:r>
      <w:r w:rsidR="005D751C">
        <w:t xml:space="preserve"> –</w:t>
      </w:r>
      <w:r w:rsidR="00294A68" w:rsidRPr="00294A68">
        <w:t xml:space="preserve"> </w:t>
      </w:r>
      <w:bookmarkStart w:id="4" w:name="_Hlk132407807"/>
      <w:r w:rsidR="00DD23A9">
        <w:t xml:space="preserve">The student has </w:t>
      </w:r>
      <w:r w:rsidR="00B55EA7">
        <w:t>several</w:t>
      </w:r>
      <w:r w:rsidR="00DD23A9">
        <w:t xml:space="preserve"> major academic, discipline</w:t>
      </w:r>
      <w:r w:rsidR="00B55EA7">
        <w:t>,</w:t>
      </w:r>
      <w:r w:rsidR="00DD23A9">
        <w:t xml:space="preserve"> or other adverse events associated with their program file or negative administrative actions filed (including pending administrative actions). The student has repeated </w:t>
      </w:r>
      <w:r w:rsidR="00B55EA7">
        <w:t>one or more</w:t>
      </w:r>
      <w:r w:rsidR="00DD23A9">
        <w:t xml:space="preserve"> course</w:t>
      </w:r>
      <w:r w:rsidR="00B55EA7">
        <w:t>s</w:t>
      </w:r>
      <w:r w:rsidR="00DD23A9">
        <w:t xml:space="preserve"> throughout their program due to </w:t>
      </w:r>
      <w:r w:rsidR="00B55EA7">
        <w:t xml:space="preserve">academic, </w:t>
      </w:r>
      <w:r w:rsidR="00DD23A9">
        <w:t xml:space="preserve">behavioral or negative administrative issues. The student maintains a minimum passing grade of </w:t>
      </w:r>
      <w:r w:rsidR="00B55EA7">
        <w:t>70</w:t>
      </w:r>
      <w:r w:rsidR="00DD23A9">
        <w:t>% or letter grade equivalency (i.e., C-).</w:t>
      </w:r>
      <w:bookmarkEnd w:id="4"/>
      <w:r w:rsidR="00B55EA7">
        <w:t xml:space="preserve"> Student Success Plans or other administrative counseling plans/outlines need to be met to be </w:t>
      </w:r>
      <w:r w:rsidR="00B55EA7">
        <w:lastRenderedPageBreak/>
        <w:t>removed from this area.</w:t>
      </w:r>
    </w:p>
    <w:p w14:paraId="0A9B1919" w14:textId="77777777" w:rsidR="00294A68" w:rsidRPr="00294A68" w:rsidRDefault="00294A68" w:rsidP="00805A6F">
      <w:pPr>
        <w:ind w:left="180"/>
        <w:rPr>
          <w:i/>
          <w:iCs/>
        </w:rPr>
      </w:pPr>
    </w:p>
    <w:p w14:paraId="3CB63F49" w14:textId="79FEDFFD" w:rsidR="005D751C" w:rsidRDefault="00092B21" w:rsidP="00805A6F">
      <w:pPr>
        <w:ind w:left="180"/>
        <w:rPr>
          <w:i/>
          <w:iCs/>
        </w:rPr>
      </w:pPr>
      <w:r>
        <w:t>"</w:t>
      </w:r>
      <w:r w:rsidR="005D751C" w:rsidRPr="004845EF">
        <w:rPr>
          <w:b/>
          <w:bCs/>
        </w:rPr>
        <w:t>Disqualification</w:t>
      </w:r>
      <w:r>
        <w:t>"</w:t>
      </w:r>
      <w:r w:rsidR="005D751C" w:rsidRPr="005D751C">
        <w:t xml:space="preserve"> </w:t>
      </w:r>
      <w:r w:rsidR="005D751C">
        <w:t>–</w:t>
      </w:r>
      <w:r w:rsidR="00294A68" w:rsidRPr="00294A68">
        <w:t xml:space="preserve"> </w:t>
      </w:r>
      <w:r w:rsidR="00B55EA7">
        <w:t>The student has several major academic, discipline, or other adverse events associated with their program file or has negative administrative actions filed (including pending administrative actions). The student has repeated multiple courses throughout their program due to academic, behavioral, or negative administrative issues. The student maintains a grade below 70% or letter grade equivalency (i.e., D, F, No Pass, etc.). The student has compliance or competency issues, has falsified documentation within the program (including program application period), or has become ineligible for program continuation. Student Success Plans or other administrative counseling plans/outlines must be met to be reinstated into an appropriate program course or pathway. Students cannot continue the program until this status is removed.</w:t>
      </w:r>
    </w:p>
    <w:p w14:paraId="5BED3A02" w14:textId="77777777" w:rsidR="00294A68" w:rsidRDefault="00294A68" w:rsidP="00805A6F">
      <w:pPr>
        <w:ind w:left="180"/>
      </w:pPr>
    </w:p>
    <w:p w14:paraId="67D27421" w14:textId="7A33C952" w:rsidR="004845EF" w:rsidRDefault="00092B21" w:rsidP="00B55EA7">
      <w:pPr>
        <w:ind w:left="180"/>
        <w:rPr>
          <w:i/>
          <w:iCs/>
        </w:rPr>
      </w:pPr>
      <w:r>
        <w:t>"</w:t>
      </w:r>
      <w:r w:rsidR="004845EF" w:rsidRPr="004845EF">
        <w:rPr>
          <w:b/>
          <w:bCs/>
        </w:rPr>
        <w:t>Pre-Dismissal Level I</w:t>
      </w:r>
      <w:r>
        <w:t>"</w:t>
      </w:r>
      <w:r w:rsidR="004845EF" w:rsidRPr="004845EF">
        <w:t xml:space="preserve"> </w:t>
      </w:r>
      <w:r w:rsidR="004845EF">
        <w:t>–</w:t>
      </w:r>
      <w:r w:rsidR="00294A68" w:rsidRPr="00294A68">
        <w:t xml:space="preserve"> </w:t>
      </w:r>
      <w:r w:rsidR="00B55EA7">
        <w:t>The student has several major academic, discipline, or other major adverse events associated with their program file or has major negative administrative actions filed (including pending administrative actions). The student has repeated multiple courses throughout their program due to academic, behavioral, or negative administrative issues. The student maintains a grade below 70% or letter grade equivalency (i.e., D, F, No Pass, etc.). The student has compliance or competency issues, the student has falsified documentation within the program (including the program application period) or becomes ineligible for program continuation. Student Success Plans or other administrative counseling plans/outlines must be met to be reinstated into an appropriate program course or pathway. Students are given this preliminary notice before permanent program dismissal.</w:t>
      </w:r>
    </w:p>
    <w:p w14:paraId="7E143122" w14:textId="77777777" w:rsidR="00294A68" w:rsidRPr="00294A68" w:rsidRDefault="00294A68" w:rsidP="00805A6F">
      <w:pPr>
        <w:ind w:left="180"/>
        <w:rPr>
          <w:i/>
          <w:iCs/>
        </w:rPr>
      </w:pPr>
    </w:p>
    <w:p w14:paraId="40FE444D" w14:textId="193A5D47" w:rsidR="00B55EA7" w:rsidRDefault="00092B21" w:rsidP="00B55EA7">
      <w:pPr>
        <w:ind w:left="180"/>
        <w:rPr>
          <w:i/>
          <w:iCs/>
        </w:rPr>
      </w:pPr>
      <w:r>
        <w:t>"</w:t>
      </w:r>
      <w:r w:rsidR="004845EF" w:rsidRPr="004845EF">
        <w:rPr>
          <w:b/>
          <w:bCs/>
        </w:rPr>
        <w:t>Pre-Dismissal Level II</w:t>
      </w:r>
      <w:r>
        <w:t>"</w:t>
      </w:r>
      <w:r w:rsidR="004845EF">
        <w:t xml:space="preserve"> –</w:t>
      </w:r>
      <w:r w:rsidR="00294A68" w:rsidRPr="00294A68">
        <w:t xml:space="preserve"> </w:t>
      </w:r>
      <w:r w:rsidR="00B55EA7">
        <w:t>The student has several major academic, discipline, or other major adverse events associated with their program file or has major negative administrative actions filed (including pending administrative actions). The student has repeated multiple courses throughout their program due to academic, behavioral, or negative administrative issues. The student maintains a grade below 70% or letter grade equivalency (i.e., D, F, No Pass, etc.). The student has compliance or competency issues, has falsified documentation within the program (including the program application period), or has become ineligible for program continuation. Student Success Plans or other administrative counseling plans/outlines must be met to be reinstated into an appropriate program course or pathway. Students are given this Final notice before permanent program dismissal.</w:t>
      </w:r>
    </w:p>
    <w:p w14:paraId="1221AECE" w14:textId="77777777" w:rsidR="00294A68" w:rsidRPr="00294A68" w:rsidRDefault="00294A68" w:rsidP="00B55EA7">
      <w:pPr>
        <w:rPr>
          <w:i/>
          <w:iCs/>
        </w:rPr>
      </w:pPr>
    </w:p>
    <w:p w14:paraId="6911C871" w14:textId="62B5D073" w:rsidR="005D751C" w:rsidRDefault="00092B21" w:rsidP="00805A6F">
      <w:pPr>
        <w:ind w:left="180"/>
      </w:pPr>
      <w:r>
        <w:t>"</w:t>
      </w:r>
      <w:r w:rsidR="005D751C" w:rsidRPr="004845EF">
        <w:rPr>
          <w:b/>
          <w:bCs/>
        </w:rPr>
        <w:t>Permanent Discharge</w:t>
      </w:r>
      <w:r>
        <w:t>"</w:t>
      </w:r>
      <w:r w:rsidR="005D751C" w:rsidRPr="005D751C">
        <w:t xml:space="preserve"> </w:t>
      </w:r>
      <w:r w:rsidR="005D751C">
        <w:t xml:space="preserve">– A student is permanently dismissed from the program due to exceeding the required number of course retakes (per </w:t>
      </w:r>
      <w:r w:rsidR="005D751C" w:rsidRPr="004845EF">
        <w:rPr>
          <w:b/>
          <w:bCs/>
        </w:rPr>
        <w:t>California Education Code</w:t>
      </w:r>
      <w:r w:rsidR="005D751C">
        <w:t>), irreconcilable behavior issues (</w:t>
      </w:r>
      <w:r>
        <w:t>"</w:t>
      </w:r>
      <w:r w:rsidR="004845EF" w:rsidRPr="004845EF">
        <w:rPr>
          <w:b/>
          <w:bCs/>
        </w:rPr>
        <w:t>Professional Conduct: Be Advised section</w:t>
      </w:r>
      <w:r>
        <w:t>"</w:t>
      </w:r>
      <w:r w:rsidR="004845EF">
        <w:t>), severe criminal acts conducted at clinical sites, or any combination of actions or behaviors not listed within the handbook</w:t>
      </w:r>
      <w:r w:rsidR="00D648F9">
        <w:t xml:space="preserve"> but are</w:t>
      </w:r>
      <w:r w:rsidR="007B3D5B">
        <w:t xml:space="preserve"> applicable to their program</w:t>
      </w:r>
      <w:r w:rsidR="004845EF">
        <w:t>.</w:t>
      </w:r>
      <w:r w:rsidR="004070B6">
        <w:t xml:space="preserve"> </w:t>
      </w:r>
      <w:r w:rsidR="004070B6" w:rsidRPr="004070B6">
        <w:rPr>
          <w:i/>
          <w:iCs/>
        </w:rPr>
        <w:t>Competency</w:t>
      </w:r>
      <w:r w:rsidR="004070B6">
        <w:t xml:space="preserve"> and </w:t>
      </w:r>
      <w:r w:rsidR="004070B6" w:rsidRPr="004070B6">
        <w:rPr>
          <w:i/>
          <w:iCs/>
        </w:rPr>
        <w:t>compliance</w:t>
      </w:r>
      <w:r w:rsidR="004070B6">
        <w:t xml:space="preserve"> issues are the mechanism for </w:t>
      </w:r>
      <w:r>
        <w:t>"</w:t>
      </w:r>
      <w:r w:rsidR="004070B6" w:rsidRPr="004070B6">
        <w:rPr>
          <w:b/>
          <w:bCs/>
        </w:rPr>
        <w:t>Permanent Discharge</w:t>
      </w:r>
      <w:r>
        <w:t>"</w:t>
      </w:r>
      <w:r w:rsidR="004070B6">
        <w:t xml:space="preserve"> and will be listed on the student discharge paperwork along with noted violations of policy, procedures, etc.</w:t>
      </w:r>
      <w:r w:rsidR="004845EF">
        <w:t xml:space="preserve"> This </w:t>
      </w:r>
      <w:r w:rsidR="00B55EA7">
        <w:t>standing</w:t>
      </w:r>
      <w:r w:rsidR="004845EF">
        <w:t xml:space="preserve"> is administered after all corrective and disciplin</w:t>
      </w:r>
      <w:r w:rsidR="00B55EA7">
        <w:t>ary</w:t>
      </w:r>
      <w:r w:rsidR="004845EF">
        <w:t xml:space="preserve"> measures have been attempted or if</w:t>
      </w:r>
      <w:r w:rsidR="00B55EA7">
        <w:t>,</w:t>
      </w:r>
      <w:r w:rsidR="004845EF">
        <w:t xml:space="preserve"> for personal/patient safety reasons</w:t>
      </w:r>
      <w:r w:rsidR="00B55EA7">
        <w:t>,</w:t>
      </w:r>
      <w:r w:rsidR="004845EF">
        <w:t xml:space="preserve"> cannot be executed </w:t>
      </w:r>
      <w:r w:rsidR="00B55EA7">
        <w:t>promptly</w:t>
      </w:r>
      <w:r w:rsidR="004845EF">
        <w:t xml:space="preserve"> (i.e., an active threat poses an immediate issue to a fellow student, staff member, clinician, patient or other individual). Pre-Dismissal Level requirements do not apply if the threat or action of a threat is severe enough to cause harm to the other party or parties involved.  </w:t>
      </w:r>
      <w:r w:rsidR="005D751C">
        <w:t xml:space="preserve"> </w:t>
      </w:r>
    </w:p>
    <w:p w14:paraId="5F8A5347" w14:textId="77777777" w:rsidR="00805A6F" w:rsidRDefault="00805A6F" w:rsidP="00805A6F">
      <w:pPr>
        <w:ind w:left="180"/>
      </w:pPr>
    </w:p>
    <w:p w14:paraId="7801DC0B" w14:textId="77777777" w:rsidR="00D07922" w:rsidRDefault="00422943">
      <w:pPr>
        <w:pStyle w:val="Heading1"/>
        <w:spacing w:before="80"/>
        <w:rPr>
          <w:u w:val="none"/>
        </w:rPr>
      </w:pPr>
      <w:r>
        <w:lastRenderedPageBreak/>
        <w:t>Grievance</w:t>
      </w:r>
      <w:r>
        <w:rPr>
          <w:spacing w:val="-5"/>
        </w:rPr>
        <w:t xml:space="preserve"> </w:t>
      </w:r>
      <w:r>
        <w:rPr>
          <w:spacing w:val="-2"/>
        </w:rPr>
        <w:t>Procedure:</w:t>
      </w:r>
    </w:p>
    <w:p w14:paraId="7801DC0C" w14:textId="77777777" w:rsidR="00D07922" w:rsidRDefault="00422943">
      <w:pPr>
        <w:pStyle w:val="BodyText"/>
        <w:spacing w:before="0"/>
        <w:ind w:left="167"/>
      </w:pPr>
      <w:r>
        <w:t>Should</w:t>
      </w:r>
      <w:r>
        <w:rPr>
          <w:spacing w:val="-5"/>
        </w:rPr>
        <w:t xml:space="preserve"> </w:t>
      </w:r>
      <w:r>
        <w:t>a</w:t>
      </w:r>
      <w:r>
        <w:rPr>
          <w:spacing w:val="-5"/>
        </w:rPr>
        <w:t xml:space="preserve"> </w:t>
      </w:r>
      <w:r>
        <w:t>student</w:t>
      </w:r>
      <w:r>
        <w:rPr>
          <w:spacing w:val="-5"/>
        </w:rPr>
        <w:t xml:space="preserve"> </w:t>
      </w:r>
      <w:r>
        <w:t>disagree</w:t>
      </w:r>
      <w:r>
        <w:rPr>
          <w:spacing w:val="-3"/>
        </w:rPr>
        <w:t xml:space="preserve"> </w:t>
      </w:r>
      <w:r>
        <w:t>with</w:t>
      </w:r>
      <w:r>
        <w:rPr>
          <w:spacing w:val="-3"/>
        </w:rPr>
        <w:t xml:space="preserve"> </w:t>
      </w:r>
      <w:r>
        <w:t>any</w:t>
      </w:r>
      <w:r>
        <w:rPr>
          <w:spacing w:val="-3"/>
        </w:rPr>
        <w:t xml:space="preserve"> </w:t>
      </w:r>
      <w:r>
        <w:t>policy</w:t>
      </w:r>
      <w:r>
        <w:rPr>
          <w:spacing w:val="-4"/>
        </w:rPr>
        <w:t xml:space="preserve"> </w:t>
      </w:r>
      <w:r>
        <w:t>or</w:t>
      </w:r>
      <w:r>
        <w:rPr>
          <w:spacing w:val="-4"/>
        </w:rPr>
        <w:t xml:space="preserve"> </w:t>
      </w:r>
      <w:r>
        <w:t>decision</w:t>
      </w:r>
      <w:r>
        <w:rPr>
          <w:spacing w:val="-3"/>
        </w:rPr>
        <w:t xml:space="preserve"> </w:t>
      </w:r>
      <w:r>
        <w:t>regarding</w:t>
      </w:r>
      <w:r>
        <w:rPr>
          <w:spacing w:val="-5"/>
        </w:rPr>
        <w:t xml:space="preserve"> </w:t>
      </w:r>
      <w:r>
        <w:t>his/her</w:t>
      </w:r>
      <w:r>
        <w:rPr>
          <w:spacing w:val="-4"/>
        </w:rPr>
        <w:t xml:space="preserve"> </w:t>
      </w:r>
      <w:r>
        <w:t>status</w:t>
      </w:r>
      <w:r>
        <w:rPr>
          <w:spacing w:val="-3"/>
        </w:rPr>
        <w:t xml:space="preserve"> </w:t>
      </w:r>
      <w:r>
        <w:t>in</w:t>
      </w:r>
      <w:r>
        <w:rPr>
          <w:spacing w:val="-3"/>
        </w:rPr>
        <w:t xml:space="preserve"> </w:t>
      </w:r>
      <w:r>
        <w:t>the program, he/she may initiate the following procedure for filing a grievance:</w:t>
      </w:r>
    </w:p>
    <w:p w14:paraId="7801DC0D" w14:textId="3FAF0540" w:rsidR="00D07922" w:rsidRDefault="00422943">
      <w:pPr>
        <w:pStyle w:val="BodyText"/>
        <w:spacing w:before="2"/>
        <w:ind w:left="888" w:right="115"/>
      </w:pPr>
      <w:r w:rsidRPr="00C925AC">
        <w:rPr>
          <w:b/>
          <w:bCs/>
          <w:u w:val="single"/>
        </w:rPr>
        <w:t>Step 1:</w:t>
      </w:r>
      <w:r>
        <w:t xml:space="preserve"> The grievance shall be presented in writing to the </w:t>
      </w:r>
      <w:proofErr w:type="gramStart"/>
      <w:r>
        <w:t>Instructor</w:t>
      </w:r>
      <w:proofErr w:type="gramEnd"/>
      <w:r>
        <w:t xml:space="preserve"> within thirty (30) calendar days after the date on which it arises. The </w:t>
      </w:r>
      <w:proofErr w:type="gramStart"/>
      <w:r>
        <w:t>Instructor</w:t>
      </w:r>
      <w:proofErr w:type="gramEnd"/>
      <w:r>
        <w:t xml:space="preserve"> shall reply in writing within seven (7) calendar days after receipt of the grievance. </w:t>
      </w:r>
      <w:r w:rsidRPr="00C925AC">
        <w:rPr>
          <w:b/>
          <w:bCs/>
          <w:u w:val="single"/>
        </w:rPr>
        <w:t>Step 2:</w:t>
      </w:r>
      <w:r>
        <w:t xml:space="preserve"> If the grievance is not resolved at Step 1, the student must then submit</w:t>
      </w:r>
      <w:r>
        <w:rPr>
          <w:spacing w:val="-6"/>
        </w:rPr>
        <w:t xml:space="preserve"> </w:t>
      </w:r>
      <w:r>
        <w:t>the</w:t>
      </w:r>
      <w:r>
        <w:rPr>
          <w:spacing w:val="-4"/>
        </w:rPr>
        <w:t xml:space="preserve"> </w:t>
      </w:r>
      <w:r>
        <w:t>written</w:t>
      </w:r>
      <w:r>
        <w:rPr>
          <w:spacing w:val="-4"/>
        </w:rPr>
        <w:t xml:space="preserve"> </w:t>
      </w:r>
      <w:r>
        <w:t>grievance</w:t>
      </w:r>
      <w:r>
        <w:rPr>
          <w:spacing w:val="-4"/>
        </w:rPr>
        <w:t xml:space="preserve"> </w:t>
      </w:r>
      <w:r>
        <w:t>to</w:t>
      </w:r>
      <w:r>
        <w:rPr>
          <w:spacing w:val="-6"/>
        </w:rPr>
        <w:t xml:space="preserve"> </w:t>
      </w:r>
      <w:r>
        <w:t>the</w:t>
      </w:r>
      <w:r>
        <w:rPr>
          <w:spacing w:val="-4"/>
        </w:rPr>
        <w:t xml:space="preserve"> </w:t>
      </w:r>
      <w:r>
        <w:t>Dean</w:t>
      </w:r>
      <w:r>
        <w:rPr>
          <w:spacing w:val="-4"/>
        </w:rPr>
        <w:t xml:space="preserve"> </w:t>
      </w:r>
      <w:r>
        <w:t>of</w:t>
      </w:r>
      <w:r>
        <w:rPr>
          <w:spacing w:val="-5"/>
        </w:rPr>
        <w:t xml:space="preserve"> </w:t>
      </w:r>
      <w:r>
        <w:t>the</w:t>
      </w:r>
      <w:r>
        <w:rPr>
          <w:spacing w:val="-6"/>
        </w:rPr>
        <w:t xml:space="preserve"> </w:t>
      </w:r>
      <w:r>
        <w:t>Science</w:t>
      </w:r>
      <w:r w:rsidR="00700A99">
        <w:rPr>
          <w:spacing w:val="-4"/>
        </w:rPr>
        <w:t xml:space="preserve">, </w:t>
      </w:r>
      <w:r>
        <w:t>Technology</w:t>
      </w:r>
      <w:r w:rsidR="00B55EA7">
        <w:t>,</w:t>
      </w:r>
      <w:r w:rsidR="00700A99">
        <w:t xml:space="preserve"> and Math</w:t>
      </w:r>
      <w:r>
        <w:t xml:space="preserve"> Department within seven (7) calendar days after the presentation of the </w:t>
      </w:r>
      <w:proofErr w:type="gramStart"/>
      <w:r>
        <w:t>Instructor's</w:t>
      </w:r>
      <w:proofErr w:type="gramEnd"/>
      <w:r>
        <w:t xml:space="preserve"> reply. The </w:t>
      </w:r>
      <w:r w:rsidR="00B55EA7">
        <w:t>college's grievance procedure then handles the disput</w:t>
      </w:r>
      <w:r>
        <w:t>e.</w:t>
      </w:r>
      <w:r>
        <w:rPr>
          <w:spacing w:val="40"/>
        </w:rPr>
        <w:t xml:space="preserve"> </w:t>
      </w:r>
      <w:r>
        <w:t>(See the College Student Handbook).</w:t>
      </w:r>
    </w:p>
    <w:p w14:paraId="7801DC0E" w14:textId="77777777" w:rsidR="00D07922" w:rsidRDefault="00D07922">
      <w:pPr>
        <w:pStyle w:val="BodyText"/>
        <w:spacing w:before="3"/>
        <w:rPr>
          <w:sz w:val="16"/>
        </w:rPr>
      </w:pPr>
    </w:p>
    <w:p w14:paraId="7801DC0F" w14:textId="77777777" w:rsidR="00D07922" w:rsidRDefault="00422943">
      <w:pPr>
        <w:pStyle w:val="Heading1"/>
        <w:spacing w:before="100"/>
        <w:ind w:left="1244" w:right="1198"/>
        <w:jc w:val="center"/>
        <w:rPr>
          <w:u w:val="none"/>
        </w:rPr>
      </w:pPr>
      <w:bookmarkStart w:id="5" w:name="Health_Policies"/>
      <w:bookmarkEnd w:id="5"/>
      <w:r>
        <w:t>Health</w:t>
      </w:r>
      <w:r>
        <w:rPr>
          <w:spacing w:val="-3"/>
        </w:rPr>
        <w:t xml:space="preserve"> </w:t>
      </w:r>
      <w:r>
        <w:rPr>
          <w:spacing w:val="-2"/>
        </w:rPr>
        <w:t>Policies</w:t>
      </w:r>
    </w:p>
    <w:p w14:paraId="7801DC10" w14:textId="77777777" w:rsidR="00D07922" w:rsidRDefault="00422943">
      <w:pPr>
        <w:ind w:left="156" w:right="7007"/>
        <w:jc w:val="center"/>
        <w:rPr>
          <w:b/>
          <w:sz w:val="24"/>
        </w:rPr>
      </w:pPr>
      <w:r>
        <w:rPr>
          <w:b/>
          <w:sz w:val="24"/>
          <w:u w:val="single"/>
        </w:rPr>
        <w:t>Leave</w:t>
      </w:r>
      <w:r>
        <w:rPr>
          <w:b/>
          <w:spacing w:val="-3"/>
          <w:sz w:val="24"/>
          <w:u w:val="single"/>
        </w:rPr>
        <w:t xml:space="preserve"> </w:t>
      </w:r>
      <w:r>
        <w:rPr>
          <w:b/>
          <w:sz w:val="24"/>
          <w:u w:val="single"/>
        </w:rPr>
        <w:t>of</w:t>
      </w:r>
      <w:r>
        <w:rPr>
          <w:b/>
          <w:spacing w:val="-3"/>
          <w:sz w:val="24"/>
          <w:u w:val="single"/>
        </w:rPr>
        <w:t xml:space="preserve"> </w:t>
      </w:r>
      <w:r>
        <w:rPr>
          <w:b/>
          <w:spacing w:val="-2"/>
          <w:sz w:val="24"/>
          <w:u w:val="single"/>
        </w:rPr>
        <w:t>Absence:</w:t>
      </w:r>
    </w:p>
    <w:p w14:paraId="7801DC11" w14:textId="38692CE3" w:rsidR="00D07922" w:rsidRDefault="00422943">
      <w:pPr>
        <w:pStyle w:val="BodyText"/>
        <w:ind w:left="167" w:right="216"/>
      </w:pPr>
      <w:r>
        <w:t>For an absence of greater than a week, the student must request a Leave-of-Absence in writing from the Program Manager. Personal Leaves are granted on a case-by-case basis. For Medical Leaves-of-Absence, a letter from the student</w:t>
      </w:r>
      <w:r w:rsidR="00092B21">
        <w:t>'</w:t>
      </w:r>
      <w:r>
        <w:t>s physician</w:t>
      </w:r>
      <w:r>
        <w:rPr>
          <w:spacing w:val="-3"/>
        </w:rPr>
        <w:t xml:space="preserve"> </w:t>
      </w:r>
      <w:r>
        <w:t>must</w:t>
      </w:r>
      <w:r>
        <w:rPr>
          <w:spacing w:val="-5"/>
        </w:rPr>
        <w:t xml:space="preserve"> </w:t>
      </w:r>
      <w:r>
        <w:t>accompany</w:t>
      </w:r>
      <w:r>
        <w:rPr>
          <w:spacing w:val="-3"/>
        </w:rPr>
        <w:t xml:space="preserve"> </w:t>
      </w:r>
      <w:r>
        <w:t>the</w:t>
      </w:r>
      <w:r>
        <w:rPr>
          <w:spacing w:val="-3"/>
        </w:rPr>
        <w:t xml:space="preserve"> </w:t>
      </w:r>
      <w:r>
        <w:t>request.</w:t>
      </w:r>
      <w:r>
        <w:rPr>
          <w:spacing w:val="-5"/>
        </w:rPr>
        <w:t xml:space="preserve"> </w:t>
      </w:r>
      <w:r>
        <w:t>The</w:t>
      </w:r>
      <w:r>
        <w:rPr>
          <w:spacing w:val="-3"/>
        </w:rPr>
        <w:t xml:space="preserve"> </w:t>
      </w:r>
      <w:r>
        <w:t>letter</w:t>
      </w:r>
      <w:r>
        <w:rPr>
          <w:spacing w:val="-4"/>
        </w:rPr>
        <w:t xml:space="preserve"> </w:t>
      </w:r>
      <w:r>
        <w:t>must</w:t>
      </w:r>
      <w:r>
        <w:rPr>
          <w:spacing w:val="-5"/>
        </w:rPr>
        <w:t xml:space="preserve"> </w:t>
      </w:r>
      <w:r>
        <w:t>describe</w:t>
      </w:r>
      <w:r>
        <w:rPr>
          <w:spacing w:val="-3"/>
        </w:rPr>
        <w:t xml:space="preserve"> </w:t>
      </w:r>
      <w:r>
        <w:t>the</w:t>
      </w:r>
      <w:r>
        <w:rPr>
          <w:spacing w:val="-3"/>
        </w:rPr>
        <w:t xml:space="preserve"> </w:t>
      </w:r>
      <w:r>
        <w:t>malady</w:t>
      </w:r>
      <w:r>
        <w:rPr>
          <w:spacing w:val="-4"/>
        </w:rPr>
        <w:t xml:space="preserve"> </w:t>
      </w:r>
      <w:r>
        <w:t>and</w:t>
      </w:r>
      <w:r>
        <w:rPr>
          <w:spacing w:val="-5"/>
        </w:rPr>
        <w:t xml:space="preserve"> </w:t>
      </w:r>
      <w:r>
        <w:t xml:space="preserve">the estimated length of time the student is unable to attend school. Prior to his/her return from a Medical Leave-of-Absence, the student must submit a statement from a physician verifying that the student still meets the physical requirements for training in this program. </w:t>
      </w:r>
      <w:r>
        <w:rPr>
          <w:u w:val="single"/>
        </w:rPr>
        <w:t>Leaves</w:t>
      </w:r>
      <w:r>
        <w:t xml:space="preserve"> are granted if and only if the</w:t>
      </w:r>
    </w:p>
    <w:p w14:paraId="7801DC12" w14:textId="77777777" w:rsidR="00D07922" w:rsidRDefault="00422943">
      <w:pPr>
        <w:pStyle w:val="ListParagraph"/>
        <w:numPr>
          <w:ilvl w:val="1"/>
          <w:numId w:val="4"/>
        </w:numPr>
        <w:tabs>
          <w:tab w:val="left" w:pos="1186"/>
        </w:tabs>
        <w:spacing w:before="6"/>
        <w:rPr>
          <w:sz w:val="24"/>
        </w:rPr>
      </w:pPr>
      <w:r>
        <w:rPr>
          <w:sz w:val="24"/>
        </w:rPr>
        <w:t>Student's</w:t>
      </w:r>
      <w:r>
        <w:rPr>
          <w:spacing w:val="-8"/>
          <w:sz w:val="24"/>
        </w:rPr>
        <w:t xml:space="preserve"> </w:t>
      </w:r>
      <w:r>
        <w:rPr>
          <w:sz w:val="24"/>
        </w:rPr>
        <w:t>academic</w:t>
      </w:r>
      <w:r>
        <w:rPr>
          <w:spacing w:val="-6"/>
          <w:sz w:val="24"/>
        </w:rPr>
        <w:t xml:space="preserve"> </w:t>
      </w:r>
      <w:r>
        <w:rPr>
          <w:sz w:val="24"/>
        </w:rPr>
        <w:t>standing</w:t>
      </w:r>
      <w:r>
        <w:rPr>
          <w:spacing w:val="-7"/>
          <w:sz w:val="24"/>
        </w:rPr>
        <w:t xml:space="preserve"> </w:t>
      </w:r>
      <w:r>
        <w:rPr>
          <w:sz w:val="24"/>
        </w:rPr>
        <w:t>and</w:t>
      </w:r>
      <w:r>
        <w:rPr>
          <w:spacing w:val="-7"/>
          <w:sz w:val="24"/>
        </w:rPr>
        <w:t xml:space="preserve"> </w:t>
      </w:r>
      <w:r>
        <w:rPr>
          <w:sz w:val="24"/>
        </w:rPr>
        <w:t>clinical</w:t>
      </w:r>
      <w:r>
        <w:rPr>
          <w:spacing w:val="-7"/>
          <w:sz w:val="24"/>
        </w:rPr>
        <w:t xml:space="preserve"> </w:t>
      </w:r>
      <w:r>
        <w:rPr>
          <w:sz w:val="24"/>
        </w:rPr>
        <w:t>performance</w:t>
      </w:r>
      <w:r>
        <w:rPr>
          <w:spacing w:val="-5"/>
          <w:sz w:val="24"/>
        </w:rPr>
        <w:t xml:space="preserve"> </w:t>
      </w:r>
      <w:r>
        <w:rPr>
          <w:sz w:val="24"/>
        </w:rPr>
        <w:t>are</w:t>
      </w:r>
      <w:r>
        <w:rPr>
          <w:spacing w:val="-5"/>
          <w:sz w:val="24"/>
        </w:rPr>
        <w:t xml:space="preserve"> </w:t>
      </w:r>
      <w:r>
        <w:rPr>
          <w:sz w:val="24"/>
        </w:rPr>
        <w:t>acceptable</w:t>
      </w:r>
      <w:r>
        <w:rPr>
          <w:spacing w:val="-6"/>
          <w:sz w:val="24"/>
        </w:rPr>
        <w:t xml:space="preserve"> </w:t>
      </w:r>
      <w:r>
        <w:rPr>
          <w:spacing w:val="-5"/>
          <w:sz w:val="24"/>
          <w:u w:val="single"/>
        </w:rPr>
        <w:t>and</w:t>
      </w:r>
    </w:p>
    <w:p w14:paraId="7801DC13" w14:textId="5C93B9EC" w:rsidR="00D07922" w:rsidRDefault="00422943">
      <w:pPr>
        <w:pStyle w:val="ListParagraph"/>
        <w:numPr>
          <w:ilvl w:val="1"/>
          <w:numId w:val="4"/>
        </w:numPr>
        <w:tabs>
          <w:tab w:val="left" w:pos="1186"/>
        </w:tabs>
        <w:spacing w:before="1"/>
        <w:rPr>
          <w:sz w:val="24"/>
        </w:rPr>
      </w:pPr>
      <w:r>
        <w:rPr>
          <w:sz w:val="24"/>
        </w:rPr>
        <w:t>Leave</w:t>
      </w:r>
      <w:r>
        <w:rPr>
          <w:spacing w:val="-3"/>
          <w:sz w:val="24"/>
        </w:rPr>
        <w:t xml:space="preserve"> </w:t>
      </w:r>
      <w:r>
        <w:rPr>
          <w:sz w:val="24"/>
        </w:rPr>
        <w:t>will</w:t>
      </w:r>
      <w:r>
        <w:rPr>
          <w:spacing w:val="-3"/>
          <w:sz w:val="24"/>
        </w:rPr>
        <w:t xml:space="preserve"> </w:t>
      </w:r>
      <w:r>
        <w:rPr>
          <w:sz w:val="24"/>
        </w:rPr>
        <w:t>not</w:t>
      </w:r>
      <w:r>
        <w:rPr>
          <w:spacing w:val="-5"/>
          <w:sz w:val="24"/>
        </w:rPr>
        <w:t xml:space="preserve"> </w:t>
      </w:r>
      <w:r>
        <w:rPr>
          <w:sz w:val="24"/>
        </w:rPr>
        <w:t>place</w:t>
      </w:r>
      <w:r>
        <w:rPr>
          <w:spacing w:val="-2"/>
          <w:sz w:val="24"/>
        </w:rPr>
        <w:t xml:space="preserve"> </w:t>
      </w:r>
      <w:r>
        <w:rPr>
          <w:sz w:val="24"/>
        </w:rPr>
        <w:t>the</w:t>
      </w:r>
      <w:r>
        <w:rPr>
          <w:spacing w:val="-3"/>
          <w:sz w:val="24"/>
        </w:rPr>
        <w:t xml:space="preserve"> </w:t>
      </w:r>
      <w:r>
        <w:rPr>
          <w:sz w:val="24"/>
        </w:rPr>
        <w:t>student</w:t>
      </w:r>
      <w:r w:rsidR="00092B21">
        <w:rPr>
          <w:sz w:val="24"/>
        </w:rPr>
        <w:t>'</w:t>
      </w:r>
      <w:r>
        <w:rPr>
          <w:sz w:val="24"/>
        </w:rPr>
        <w:t>s</w:t>
      </w:r>
      <w:r>
        <w:rPr>
          <w:spacing w:val="-2"/>
          <w:sz w:val="24"/>
        </w:rPr>
        <w:t xml:space="preserve"> </w:t>
      </w:r>
      <w:r>
        <w:rPr>
          <w:sz w:val="24"/>
        </w:rPr>
        <w:t>standing</w:t>
      </w:r>
      <w:r>
        <w:rPr>
          <w:spacing w:val="-5"/>
          <w:sz w:val="24"/>
        </w:rPr>
        <w:t xml:space="preserve"> </w:t>
      </w:r>
      <w:r>
        <w:rPr>
          <w:sz w:val="24"/>
        </w:rPr>
        <w:t>at</w:t>
      </w:r>
      <w:r>
        <w:rPr>
          <w:spacing w:val="-4"/>
          <w:sz w:val="24"/>
        </w:rPr>
        <w:t xml:space="preserve"> </w:t>
      </w:r>
      <w:r>
        <w:rPr>
          <w:sz w:val="24"/>
        </w:rPr>
        <w:t>risk</w:t>
      </w:r>
      <w:r>
        <w:rPr>
          <w:spacing w:val="-3"/>
          <w:sz w:val="24"/>
        </w:rPr>
        <w:t xml:space="preserve"> </w:t>
      </w:r>
      <w:r>
        <w:rPr>
          <w:spacing w:val="-5"/>
          <w:sz w:val="24"/>
          <w:u w:val="single"/>
        </w:rPr>
        <w:t>and</w:t>
      </w:r>
    </w:p>
    <w:p w14:paraId="7801DC14" w14:textId="30965CE0" w:rsidR="00D07922" w:rsidRDefault="00422943">
      <w:pPr>
        <w:pStyle w:val="ListParagraph"/>
        <w:numPr>
          <w:ilvl w:val="1"/>
          <w:numId w:val="4"/>
        </w:numPr>
        <w:tabs>
          <w:tab w:val="left" w:pos="1186"/>
        </w:tabs>
        <w:ind w:left="167" w:right="191" w:firstLine="720"/>
        <w:rPr>
          <w:sz w:val="24"/>
        </w:rPr>
      </w:pPr>
      <w:r>
        <w:rPr>
          <w:sz w:val="24"/>
        </w:rPr>
        <w:t>Malady does not pose a long-term risk to the student working in the O.R.</w:t>
      </w:r>
      <w:r>
        <w:rPr>
          <w:spacing w:val="40"/>
          <w:sz w:val="24"/>
        </w:rPr>
        <w:t xml:space="preserve"> </w:t>
      </w:r>
      <w:r>
        <w:rPr>
          <w:sz w:val="24"/>
        </w:rPr>
        <w:t xml:space="preserve">If the request is made during SURG 445 the </w:t>
      </w:r>
      <w:proofErr w:type="gramStart"/>
      <w:r>
        <w:rPr>
          <w:sz w:val="24"/>
        </w:rPr>
        <w:t>Instructor</w:t>
      </w:r>
      <w:proofErr w:type="gramEnd"/>
      <w:r>
        <w:rPr>
          <w:sz w:val="24"/>
        </w:rPr>
        <w:t xml:space="preserve"> may exercise the policy for Excessive Absences (See "Attendance") and withdraw the student. If the request is made during SURG 446, the </w:t>
      </w:r>
      <w:proofErr w:type="gramStart"/>
      <w:r>
        <w:rPr>
          <w:sz w:val="24"/>
        </w:rPr>
        <w:t>Instructor</w:t>
      </w:r>
      <w:proofErr w:type="gramEnd"/>
      <w:r>
        <w:rPr>
          <w:sz w:val="24"/>
        </w:rPr>
        <w:t xml:space="preserve"> may require the student to</w:t>
      </w:r>
      <w:r>
        <w:rPr>
          <w:spacing w:val="-1"/>
          <w:sz w:val="24"/>
        </w:rPr>
        <w:t xml:space="preserve"> </w:t>
      </w:r>
      <w:r>
        <w:rPr>
          <w:sz w:val="24"/>
        </w:rPr>
        <w:t xml:space="preserve">make up the time with Extended Training at the Clinical Site or at another site at a later date. The student will receive an Incomplete on his or her records. Completion of Extended Training is not to exceed one year past the graduation date of the class. </w:t>
      </w:r>
      <w:r w:rsidR="00B55EA7">
        <w:rPr>
          <w:sz w:val="24"/>
        </w:rPr>
        <w:t>The student is responsible for initiating</w:t>
      </w:r>
      <w:r>
        <w:rPr>
          <w:sz w:val="24"/>
        </w:rPr>
        <w:t xml:space="preserve"> negotiations with the Clinical Site for the Extended Training.</w:t>
      </w:r>
      <w:r>
        <w:rPr>
          <w:spacing w:val="-5"/>
          <w:sz w:val="24"/>
        </w:rPr>
        <w:t xml:space="preserve"> </w:t>
      </w:r>
      <w:r>
        <w:rPr>
          <w:sz w:val="24"/>
        </w:rPr>
        <w:t>However,</w:t>
      </w:r>
      <w:r>
        <w:rPr>
          <w:spacing w:val="-5"/>
          <w:sz w:val="24"/>
        </w:rPr>
        <w:t xml:space="preserve"> </w:t>
      </w:r>
      <w:r>
        <w:rPr>
          <w:sz w:val="24"/>
        </w:rPr>
        <w:t>the</w:t>
      </w:r>
      <w:r>
        <w:rPr>
          <w:spacing w:val="-3"/>
          <w:sz w:val="24"/>
        </w:rPr>
        <w:t xml:space="preserve"> </w:t>
      </w:r>
      <w:r>
        <w:rPr>
          <w:sz w:val="24"/>
        </w:rPr>
        <w:t>Instructor</w:t>
      </w:r>
      <w:r>
        <w:rPr>
          <w:spacing w:val="-4"/>
          <w:sz w:val="24"/>
        </w:rPr>
        <w:t xml:space="preserve"> </w:t>
      </w:r>
      <w:r>
        <w:rPr>
          <w:sz w:val="24"/>
        </w:rPr>
        <w:t>must</w:t>
      </w:r>
      <w:r>
        <w:rPr>
          <w:spacing w:val="-5"/>
          <w:sz w:val="24"/>
        </w:rPr>
        <w:t xml:space="preserve"> </w:t>
      </w:r>
      <w:r>
        <w:rPr>
          <w:sz w:val="24"/>
        </w:rPr>
        <w:t>receive</w:t>
      </w:r>
      <w:r>
        <w:rPr>
          <w:spacing w:val="-3"/>
          <w:sz w:val="24"/>
        </w:rPr>
        <w:t xml:space="preserve"> </w:t>
      </w:r>
      <w:r>
        <w:rPr>
          <w:sz w:val="24"/>
        </w:rPr>
        <w:t>in</w:t>
      </w:r>
      <w:r>
        <w:rPr>
          <w:spacing w:val="-3"/>
          <w:sz w:val="24"/>
        </w:rPr>
        <w:t xml:space="preserve"> </w:t>
      </w:r>
      <w:r>
        <w:rPr>
          <w:sz w:val="24"/>
        </w:rPr>
        <w:t>writing</w:t>
      </w:r>
      <w:r>
        <w:rPr>
          <w:spacing w:val="-5"/>
          <w:sz w:val="24"/>
        </w:rPr>
        <w:t xml:space="preserve"> </w:t>
      </w:r>
      <w:r>
        <w:rPr>
          <w:sz w:val="24"/>
        </w:rPr>
        <w:t>an</w:t>
      </w:r>
      <w:r>
        <w:rPr>
          <w:spacing w:val="-3"/>
          <w:sz w:val="24"/>
        </w:rPr>
        <w:t xml:space="preserve"> </w:t>
      </w:r>
      <w:r>
        <w:rPr>
          <w:sz w:val="24"/>
        </w:rPr>
        <w:t>agreement</w:t>
      </w:r>
      <w:r>
        <w:rPr>
          <w:spacing w:val="-5"/>
          <w:sz w:val="24"/>
        </w:rPr>
        <w:t xml:space="preserve"> </w:t>
      </w:r>
      <w:r>
        <w:rPr>
          <w:sz w:val="24"/>
        </w:rPr>
        <w:t>from</w:t>
      </w:r>
      <w:r>
        <w:rPr>
          <w:spacing w:val="-4"/>
          <w:sz w:val="24"/>
        </w:rPr>
        <w:t xml:space="preserve"> </w:t>
      </w:r>
      <w:r>
        <w:rPr>
          <w:sz w:val="24"/>
        </w:rPr>
        <w:t>the</w:t>
      </w:r>
      <w:r>
        <w:rPr>
          <w:spacing w:val="-3"/>
          <w:sz w:val="24"/>
        </w:rPr>
        <w:t xml:space="preserve"> </w:t>
      </w:r>
      <w:r>
        <w:rPr>
          <w:sz w:val="24"/>
        </w:rPr>
        <w:t>site verifying their permission to allow the student to extend his/her training. Upon completion of the Extended Training, the Manager will submit a Change-of-Grade request with Admissions and Records to remove the Incomplete. The graduate will then receive his/her Certificate of Completion.</w:t>
      </w:r>
    </w:p>
    <w:p w14:paraId="7801DC15" w14:textId="77777777" w:rsidR="00D07922" w:rsidRDefault="00D07922">
      <w:pPr>
        <w:pStyle w:val="BodyText"/>
        <w:spacing w:before="10"/>
      </w:pPr>
    </w:p>
    <w:p w14:paraId="7801DC16" w14:textId="77777777" w:rsidR="00D07922" w:rsidRDefault="00422943">
      <w:pPr>
        <w:pStyle w:val="Heading1"/>
        <w:rPr>
          <w:u w:val="none"/>
        </w:rPr>
      </w:pPr>
      <w:r>
        <w:rPr>
          <w:spacing w:val="-2"/>
        </w:rPr>
        <w:t>Appointments:</w:t>
      </w:r>
    </w:p>
    <w:p w14:paraId="7801DC17" w14:textId="2A6C6F0D" w:rsidR="00D07922" w:rsidRDefault="00422943">
      <w:pPr>
        <w:pStyle w:val="BodyText"/>
        <w:ind w:left="167" w:right="191"/>
      </w:pPr>
      <w:r>
        <w:t>Doctor,</w:t>
      </w:r>
      <w:r>
        <w:rPr>
          <w:spacing w:val="-2"/>
        </w:rPr>
        <w:t xml:space="preserve"> </w:t>
      </w:r>
      <w:r>
        <w:t>dental</w:t>
      </w:r>
      <w:r>
        <w:rPr>
          <w:spacing w:val="-1"/>
        </w:rPr>
        <w:t xml:space="preserve"> </w:t>
      </w:r>
      <w:r>
        <w:t>or</w:t>
      </w:r>
      <w:r>
        <w:rPr>
          <w:spacing w:val="-1"/>
        </w:rPr>
        <w:t xml:space="preserve"> </w:t>
      </w:r>
      <w:r>
        <w:t>other</w:t>
      </w:r>
      <w:r>
        <w:rPr>
          <w:spacing w:val="-2"/>
        </w:rPr>
        <w:t xml:space="preserve"> </w:t>
      </w:r>
      <w:r>
        <w:t>appointments should</w:t>
      </w:r>
      <w:r>
        <w:rPr>
          <w:spacing w:val="-2"/>
        </w:rPr>
        <w:t xml:space="preserve"> </w:t>
      </w:r>
      <w:r>
        <w:t>be made before or</w:t>
      </w:r>
      <w:r>
        <w:rPr>
          <w:spacing w:val="-1"/>
        </w:rPr>
        <w:t xml:space="preserve"> </w:t>
      </w:r>
      <w:r>
        <w:t>after</w:t>
      </w:r>
      <w:r>
        <w:rPr>
          <w:spacing w:val="-1"/>
        </w:rPr>
        <w:t xml:space="preserve"> </w:t>
      </w:r>
      <w:r>
        <w:t>class or</w:t>
      </w:r>
      <w:r>
        <w:rPr>
          <w:spacing w:val="-1"/>
        </w:rPr>
        <w:t xml:space="preserve"> </w:t>
      </w:r>
      <w:r>
        <w:t>clinical hours.</w:t>
      </w:r>
      <w:r>
        <w:rPr>
          <w:spacing w:val="-5"/>
        </w:rPr>
        <w:t xml:space="preserve"> </w:t>
      </w:r>
      <w:r>
        <w:t>If,</w:t>
      </w:r>
      <w:r>
        <w:rPr>
          <w:spacing w:val="-5"/>
        </w:rPr>
        <w:t xml:space="preserve"> </w:t>
      </w:r>
      <w:r>
        <w:t>under</w:t>
      </w:r>
      <w:r>
        <w:rPr>
          <w:spacing w:val="-4"/>
        </w:rPr>
        <w:t xml:space="preserve"> </w:t>
      </w:r>
      <w:r>
        <w:t>extenuating</w:t>
      </w:r>
      <w:r>
        <w:rPr>
          <w:spacing w:val="-5"/>
        </w:rPr>
        <w:t xml:space="preserve"> </w:t>
      </w:r>
      <w:r>
        <w:t>circumstances,</w:t>
      </w:r>
      <w:r>
        <w:rPr>
          <w:spacing w:val="-5"/>
        </w:rPr>
        <w:t xml:space="preserve"> </w:t>
      </w:r>
      <w:r>
        <w:t>the</w:t>
      </w:r>
      <w:r>
        <w:rPr>
          <w:spacing w:val="-3"/>
        </w:rPr>
        <w:t xml:space="preserve"> </w:t>
      </w:r>
      <w:r>
        <w:t>student</w:t>
      </w:r>
      <w:r>
        <w:rPr>
          <w:spacing w:val="-5"/>
        </w:rPr>
        <w:t xml:space="preserve"> </w:t>
      </w:r>
      <w:r>
        <w:t>must</w:t>
      </w:r>
      <w:r>
        <w:rPr>
          <w:spacing w:val="-5"/>
        </w:rPr>
        <w:t xml:space="preserve"> </w:t>
      </w:r>
      <w:r>
        <w:t>attend</w:t>
      </w:r>
      <w:r>
        <w:rPr>
          <w:spacing w:val="-5"/>
        </w:rPr>
        <w:t xml:space="preserve"> </w:t>
      </w:r>
      <w:r>
        <w:t>an</w:t>
      </w:r>
      <w:r>
        <w:rPr>
          <w:spacing w:val="-3"/>
        </w:rPr>
        <w:t xml:space="preserve"> </w:t>
      </w:r>
      <w:r>
        <w:t xml:space="preserve">appointment during class hours, the student is expected to notify the </w:t>
      </w:r>
      <w:r w:rsidR="00B55EA7">
        <w:t>instructor in writing before</w:t>
      </w:r>
      <w:r>
        <w:t xml:space="preserve"> making the appointment.</w:t>
      </w:r>
    </w:p>
    <w:p w14:paraId="7801DC19" w14:textId="77777777" w:rsidR="00D07922" w:rsidRDefault="00422943">
      <w:pPr>
        <w:pStyle w:val="BodyText"/>
        <w:spacing w:before="80"/>
        <w:ind w:left="168"/>
      </w:pPr>
      <w:r>
        <w:rPr>
          <w:b/>
          <w:u w:val="single"/>
        </w:rPr>
        <w:lastRenderedPageBreak/>
        <w:t>NOTE</w:t>
      </w:r>
      <w:r>
        <w:rPr>
          <w:u w:val="single"/>
        </w:rPr>
        <w:t>:</w:t>
      </w:r>
      <w:r>
        <w:t xml:space="preserve"> The student will be training in a healthcare facility. Therefore, if the student presents</w:t>
      </w:r>
      <w:r>
        <w:rPr>
          <w:spacing w:val="-4"/>
        </w:rPr>
        <w:t xml:space="preserve"> </w:t>
      </w:r>
      <w:r>
        <w:t>with</w:t>
      </w:r>
      <w:r>
        <w:rPr>
          <w:spacing w:val="-5"/>
        </w:rPr>
        <w:t xml:space="preserve"> </w:t>
      </w:r>
      <w:r>
        <w:t>contagious</w:t>
      </w:r>
      <w:r>
        <w:rPr>
          <w:spacing w:val="-4"/>
        </w:rPr>
        <w:t xml:space="preserve"> </w:t>
      </w:r>
      <w:r>
        <w:t>symptoms,</w:t>
      </w:r>
      <w:r>
        <w:rPr>
          <w:spacing w:val="-6"/>
        </w:rPr>
        <w:t xml:space="preserve"> </w:t>
      </w:r>
      <w:r>
        <w:t>they</w:t>
      </w:r>
      <w:r>
        <w:rPr>
          <w:spacing w:val="-5"/>
        </w:rPr>
        <w:t xml:space="preserve"> </w:t>
      </w:r>
      <w:r>
        <w:t>are</w:t>
      </w:r>
      <w:r>
        <w:rPr>
          <w:spacing w:val="-4"/>
        </w:rPr>
        <w:t xml:space="preserve"> </w:t>
      </w:r>
      <w:r>
        <w:t>strongly</w:t>
      </w:r>
      <w:r>
        <w:rPr>
          <w:spacing w:val="-5"/>
        </w:rPr>
        <w:t xml:space="preserve"> </w:t>
      </w:r>
      <w:r>
        <w:t>advised</w:t>
      </w:r>
      <w:r>
        <w:rPr>
          <w:spacing w:val="-6"/>
        </w:rPr>
        <w:t xml:space="preserve"> </w:t>
      </w:r>
      <w:r>
        <w:t>to</w:t>
      </w:r>
      <w:r>
        <w:rPr>
          <w:spacing w:val="-6"/>
        </w:rPr>
        <w:t xml:space="preserve"> </w:t>
      </w:r>
      <w:r>
        <w:t>stay</w:t>
      </w:r>
      <w:r>
        <w:rPr>
          <w:spacing w:val="-5"/>
        </w:rPr>
        <w:t xml:space="preserve"> </w:t>
      </w:r>
      <w:r>
        <w:t>home</w:t>
      </w:r>
      <w:r>
        <w:rPr>
          <w:spacing w:val="-4"/>
        </w:rPr>
        <w:t xml:space="preserve"> </w:t>
      </w:r>
      <w:r>
        <w:t>and</w:t>
      </w:r>
      <w:r>
        <w:rPr>
          <w:spacing w:val="-6"/>
        </w:rPr>
        <w:t xml:space="preserve"> </w:t>
      </w:r>
      <w:r>
        <w:t>rest. Examples of contagious symptoms include:</w:t>
      </w:r>
    </w:p>
    <w:p w14:paraId="7801DC1A" w14:textId="77777777" w:rsidR="00D07922" w:rsidRDefault="00422943">
      <w:pPr>
        <w:pStyle w:val="ListParagraph"/>
        <w:numPr>
          <w:ilvl w:val="0"/>
          <w:numId w:val="3"/>
        </w:numPr>
        <w:tabs>
          <w:tab w:val="left" w:pos="887"/>
          <w:tab w:val="left" w:pos="888"/>
        </w:tabs>
        <w:spacing w:before="1" w:line="292" w:lineRule="exact"/>
        <w:ind w:hanging="361"/>
        <w:rPr>
          <w:sz w:val="24"/>
        </w:rPr>
      </w:pPr>
      <w:r>
        <w:rPr>
          <w:sz w:val="24"/>
        </w:rPr>
        <w:t>Fever</w:t>
      </w:r>
      <w:r>
        <w:rPr>
          <w:spacing w:val="-4"/>
          <w:sz w:val="24"/>
        </w:rPr>
        <w:t xml:space="preserve"> </w:t>
      </w:r>
      <w:r>
        <w:rPr>
          <w:sz w:val="24"/>
        </w:rPr>
        <w:t>greater</w:t>
      </w:r>
      <w:r>
        <w:rPr>
          <w:spacing w:val="-4"/>
          <w:sz w:val="24"/>
        </w:rPr>
        <w:t xml:space="preserve"> </w:t>
      </w:r>
      <w:r>
        <w:rPr>
          <w:sz w:val="24"/>
        </w:rPr>
        <w:t>than</w:t>
      </w:r>
      <w:r>
        <w:rPr>
          <w:spacing w:val="-4"/>
          <w:sz w:val="24"/>
        </w:rPr>
        <w:t xml:space="preserve"> </w:t>
      </w:r>
      <w:r>
        <w:rPr>
          <w:sz w:val="24"/>
        </w:rPr>
        <w:t>100°</w:t>
      </w:r>
      <w:r>
        <w:rPr>
          <w:spacing w:val="-3"/>
          <w:sz w:val="24"/>
        </w:rPr>
        <w:t xml:space="preserve"> </w:t>
      </w:r>
      <w:proofErr w:type="gramStart"/>
      <w:r>
        <w:rPr>
          <w:spacing w:val="-5"/>
          <w:sz w:val="24"/>
        </w:rPr>
        <w:t>F;</w:t>
      </w:r>
      <w:proofErr w:type="gramEnd"/>
    </w:p>
    <w:p w14:paraId="7801DC1B" w14:textId="77777777" w:rsidR="00D07922" w:rsidRDefault="00422943">
      <w:pPr>
        <w:pStyle w:val="ListParagraph"/>
        <w:numPr>
          <w:ilvl w:val="0"/>
          <w:numId w:val="3"/>
        </w:numPr>
        <w:tabs>
          <w:tab w:val="left" w:pos="887"/>
          <w:tab w:val="left" w:pos="888"/>
        </w:tabs>
        <w:spacing w:line="290" w:lineRule="exact"/>
        <w:rPr>
          <w:sz w:val="24"/>
        </w:rPr>
      </w:pPr>
      <w:r>
        <w:rPr>
          <w:sz w:val="24"/>
        </w:rPr>
        <w:t>Excessive</w:t>
      </w:r>
      <w:r>
        <w:rPr>
          <w:spacing w:val="-2"/>
          <w:sz w:val="24"/>
        </w:rPr>
        <w:t xml:space="preserve"> </w:t>
      </w:r>
      <w:r>
        <w:rPr>
          <w:sz w:val="24"/>
        </w:rPr>
        <w:t>cold</w:t>
      </w:r>
      <w:r>
        <w:rPr>
          <w:spacing w:val="-3"/>
          <w:sz w:val="24"/>
        </w:rPr>
        <w:t xml:space="preserve"> </w:t>
      </w:r>
      <w:proofErr w:type="gramStart"/>
      <w:r>
        <w:rPr>
          <w:spacing w:val="-2"/>
          <w:sz w:val="24"/>
        </w:rPr>
        <w:t>symptoms;</w:t>
      </w:r>
      <w:proofErr w:type="gramEnd"/>
    </w:p>
    <w:p w14:paraId="7801DC1C" w14:textId="1CED11C7" w:rsidR="00D07922" w:rsidRDefault="00422943">
      <w:pPr>
        <w:pStyle w:val="ListParagraph"/>
        <w:numPr>
          <w:ilvl w:val="0"/>
          <w:numId w:val="3"/>
        </w:numPr>
        <w:tabs>
          <w:tab w:val="left" w:pos="887"/>
          <w:tab w:val="left" w:pos="888"/>
        </w:tabs>
        <w:spacing w:line="291" w:lineRule="exact"/>
        <w:rPr>
          <w:sz w:val="24"/>
        </w:rPr>
      </w:pPr>
      <w:r>
        <w:rPr>
          <w:sz w:val="24"/>
        </w:rPr>
        <w:t>Skin</w:t>
      </w:r>
      <w:r>
        <w:rPr>
          <w:spacing w:val="-5"/>
          <w:sz w:val="24"/>
        </w:rPr>
        <w:t xml:space="preserve"> </w:t>
      </w:r>
      <w:r>
        <w:rPr>
          <w:sz w:val="24"/>
        </w:rPr>
        <w:t>eruptions</w:t>
      </w:r>
      <w:r>
        <w:rPr>
          <w:spacing w:val="-4"/>
          <w:sz w:val="24"/>
        </w:rPr>
        <w:t xml:space="preserve"> </w:t>
      </w:r>
      <w:r>
        <w:rPr>
          <w:sz w:val="24"/>
        </w:rPr>
        <w:t>or</w:t>
      </w:r>
      <w:r>
        <w:rPr>
          <w:spacing w:val="-4"/>
          <w:sz w:val="24"/>
        </w:rPr>
        <w:t xml:space="preserve"> </w:t>
      </w:r>
      <w:r>
        <w:rPr>
          <w:sz w:val="24"/>
        </w:rPr>
        <w:t>recent</w:t>
      </w:r>
      <w:r>
        <w:rPr>
          <w:spacing w:val="-4"/>
          <w:sz w:val="24"/>
        </w:rPr>
        <w:t xml:space="preserve"> </w:t>
      </w:r>
      <w:r>
        <w:rPr>
          <w:sz w:val="24"/>
        </w:rPr>
        <w:t>and/or</w:t>
      </w:r>
      <w:r>
        <w:rPr>
          <w:spacing w:val="-3"/>
          <w:sz w:val="24"/>
        </w:rPr>
        <w:t xml:space="preserve"> </w:t>
      </w:r>
      <w:r>
        <w:rPr>
          <w:sz w:val="24"/>
        </w:rPr>
        <w:t>draining</w:t>
      </w:r>
      <w:r>
        <w:rPr>
          <w:spacing w:val="-5"/>
          <w:sz w:val="24"/>
        </w:rPr>
        <w:t xml:space="preserve"> </w:t>
      </w:r>
      <w:r>
        <w:rPr>
          <w:sz w:val="24"/>
        </w:rPr>
        <w:t>wounds</w:t>
      </w:r>
      <w:r>
        <w:rPr>
          <w:spacing w:val="-2"/>
          <w:sz w:val="24"/>
        </w:rPr>
        <w:t xml:space="preserve"> </w:t>
      </w:r>
      <w:r>
        <w:rPr>
          <w:sz w:val="24"/>
        </w:rPr>
        <w:t>on</w:t>
      </w:r>
      <w:r>
        <w:rPr>
          <w:spacing w:val="-3"/>
          <w:sz w:val="24"/>
        </w:rPr>
        <w:t xml:space="preserve"> </w:t>
      </w:r>
      <w:r>
        <w:rPr>
          <w:sz w:val="24"/>
        </w:rPr>
        <w:t>hands</w:t>
      </w:r>
      <w:r>
        <w:rPr>
          <w:spacing w:val="-2"/>
          <w:sz w:val="24"/>
        </w:rPr>
        <w:t xml:space="preserve"> </w:t>
      </w:r>
      <w:r>
        <w:rPr>
          <w:sz w:val="24"/>
        </w:rPr>
        <w:t>or</w:t>
      </w:r>
      <w:r>
        <w:rPr>
          <w:spacing w:val="-3"/>
          <w:sz w:val="24"/>
        </w:rPr>
        <w:t xml:space="preserve"> </w:t>
      </w:r>
      <w:r>
        <w:rPr>
          <w:spacing w:val="-2"/>
          <w:sz w:val="24"/>
        </w:rPr>
        <w:t>arms.</w:t>
      </w:r>
    </w:p>
    <w:p w14:paraId="7801DC1D" w14:textId="47D06B11" w:rsidR="00D07922" w:rsidRDefault="00422943">
      <w:pPr>
        <w:pStyle w:val="BodyText"/>
        <w:spacing w:before="0"/>
        <w:ind w:left="168" w:right="156" w:firstLine="720"/>
      </w:pPr>
      <w:r>
        <w:t>If</w:t>
      </w:r>
      <w:r>
        <w:rPr>
          <w:spacing w:val="-5"/>
        </w:rPr>
        <w:t xml:space="preserve"> </w:t>
      </w:r>
      <w:r>
        <w:t>the</w:t>
      </w:r>
      <w:r>
        <w:rPr>
          <w:spacing w:val="-4"/>
        </w:rPr>
        <w:t xml:space="preserve"> </w:t>
      </w:r>
      <w:r>
        <w:t>student</w:t>
      </w:r>
      <w:r>
        <w:rPr>
          <w:spacing w:val="-6"/>
        </w:rPr>
        <w:t xml:space="preserve"> </w:t>
      </w:r>
      <w:r>
        <w:t>is</w:t>
      </w:r>
      <w:r>
        <w:rPr>
          <w:spacing w:val="-4"/>
        </w:rPr>
        <w:t xml:space="preserve"> </w:t>
      </w:r>
      <w:r>
        <w:t>experiencing</w:t>
      </w:r>
      <w:r>
        <w:rPr>
          <w:spacing w:val="-6"/>
        </w:rPr>
        <w:t xml:space="preserve"> </w:t>
      </w:r>
      <w:r>
        <w:t>pain</w:t>
      </w:r>
      <w:r>
        <w:rPr>
          <w:spacing w:val="-4"/>
        </w:rPr>
        <w:t xml:space="preserve"> </w:t>
      </w:r>
      <w:r>
        <w:t>for</w:t>
      </w:r>
      <w:r>
        <w:rPr>
          <w:spacing w:val="-5"/>
        </w:rPr>
        <w:t xml:space="preserve"> </w:t>
      </w:r>
      <w:r>
        <w:t>which</w:t>
      </w:r>
      <w:r>
        <w:rPr>
          <w:spacing w:val="-4"/>
        </w:rPr>
        <w:t xml:space="preserve"> </w:t>
      </w:r>
      <w:r>
        <w:t>over-the-counter</w:t>
      </w:r>
      <w:r>
        <w:rPr>
          <w:spacing w:val="-5"/>
        </w:rPr>
        <w:t xml:space="preserve"> </w:t>
      </w:r>
      <w:r>
        <w:t>medications</w:t>
      </w:r>
      <w:r>
        <w:rPr>
          <w:spacing w:val="-4"/>
        </w:rPr>
        <w:t xml:space="preserve"> </w:t>
      </w:r>
      <w:r>
        <w:t xml:space="preserve">are ineffective, the student must see a physician and report to the </w:t>
      </w:r>
      <w:proofErr w:type="gramStart"/>
      <w:r>
        <w:t>Instructor</w:t>
      </w:r>
      <w:proofErr w:type="gramEnd"/>
      <w:r>
        <w:t>. The student may NOT train at the Clinical site if he or she must take a controlled substance for pain relief.</w:t>
      </w:r>
    </w:p>
    <w:p w14:paraId="21A849E3" w14:textId="09908849" w:rsidR="00B55EA7" w:rsidRDefault="00B55EA7">
      <w:pPr>
        <w:pStyle w:val="BodyText"/>
        <w:spacing w:before="0"/>
        <w:ind w:left="168" w:right="156" w:firstLine="720"/>
      </w:pPr>
      <w:r>
        <w:t xml:space="preserve">*If a student becomes positive for Covid-19, they must inform their </w:t>
      </w:r>
      <w:proofErr w:type="gramStart"/>
      <w:r>
        <w:t>Instructor</w:t>
      </w:r>
      <w:proofErr w:type="gramEnd"/>
      <w:r>
        <w:t xml:space="preserve"> and clinical site of exposure so appropriate measures can be taken to safeguard clinical staff, students, etc. Time taken off for Covid-19 must meet Skyline College policies, especially regarding attendance. *</w:t>
      </w:r>
    </w:p>
    <w:p w14:paraId="7801DC1E" w14:textId="77777777" w:rsidR="00D07922" w:rsidRDefault="00D07922">
      <w:pPr>
        <w:pStyle w:val="BodyText"/>
        <w:spacing w:before="2"/>
      </w:pPr>
    </w:p>
    <w:p w14:paraId="7801DC1F" w14:textId="6D19B5C6" w:rsidR="00D07922" w:rsidRDefault="00422943">
      <w:pPr>
        <w:pStyle w:val="Heading1"/>
        <w:rPr>
          <w:u w:val="none"/>
        </w:rPr>
      </w:pPr>
      <w:bookmarkStart w:id="6" w:name="Worker’s_Compensation:"/>
      <w:bookmarkEnd w:id="6"/>
      <w:r>
        <w:t>Worker</w:t>
      </w:r>
      <w:r w:rsidR="00092B21">
        <w:t>'</w:t>
      </w:r>
      <w:r>
        <w:t>s</w:t>
      </w:r>
      <w:r>
        <w:rPr>
          <w:spacing w:val="-5"/>
        </w:rPr>
        <w:t xml:space="preserve"> </w:t>
      </w:r>
      <w:r>
        <w:rPr>
          <w:spacing w:val="-2"/>
        </w:rPr>
        <w:t>Compensation:</w:t>
      </w:r>
    </w:p>
    <w:p w14:paraId="7801DC20" w14:textId="41D220AC" w:rsidR="00D07922" w:rsidRDefault="00422943">
      <w:pPr>
        <w:pStyle w:val="BodyText"/>
        <w:ind w:left="167" w:right="156"/>
      </w:pPr>
      <w:r>
        <w:t xml:space="preserve">The Central Service Technician student is considered </w:t>
      </w:r>
      <w:r w:rsidR="00092B21">
        <w:t>"</w:t>
      </w:r>
      <w:r>
        <w:t>a person in work-experience education or occupational training class</w:t>
      </w:r>
      <w:r w:rsidR="00092B21">
        <w:t>"</w:t>
      </w:r>
      <w:r>
        <w:t xml:space="preserve"> and, according to California State law (#3368</w:t>
      </w:r>
      <w:r>
        <w:rPr>
          <w:spacing w:val="-3"/>
        </w:rPr>
        <w:t xml:space="preserve"> </w:t>
      </w:r>
      <w:r>
        <w:t>of</w:t>
      </w:r>
      <w:r>
        <w:rPr>
          <w:spacing w:val="-4"/>
        </w:rPr>
        <w:t xml:space="preserve"> </w:t>
      </w:r>
      <w:r>
        <w:t>the</w:t>
      </w:r>
      <w:r>
        <w:rPr>
          <w:spacing w:val="-3"/>
        </w:rPr>
        <w:t xml:space="preserve"> </w:t>
      </w:r>
      <w:r>
        <w:t>Labor</w:t>
      </w:r>
      <w:r>
        <w:rPr>
          <w:spacing w:val="-4"/>
        </w:rPr>
        <w:t xml:space="preserve"> </w:t>
      </w:r>
      <w:r>
        <w:t>Code),</w:t>
      </w:r>
      <w:r>
        <w:rPr>
          <w:spacing w:val="-5"/>
        </w:rPr>
        <w:t xml:space="preserve"> </w:t>
      </w:r>
      <w:r>
        <w:t>is</w:t>
      </w:r>
      <w:r>
        <w:rPr>
          <w:spacing w:val="-3"/>
        </w:rPr>
        <w:t xml:space="preserve"> </w:t>
      </w:r>
      <w:r>
        <w:t>considered</w:t>
      </w:r>
      <w:r>
        <w:rPr>
          <w:spacing w:val="-5"/>
        </w:rPr>
        <w:t xml:space="preserve"> </w:t>
      </w:r>
      <w:r>
        <w:t>an</w:t>
      </w:r>
      <w:r>
        <w:rPr>
          <w:spacing w:val="-4"/>
        </w:rPr>
        <w:t xml:space="preserve"> </w:t>
      </w:r>
      <w:r>
        <w:t>employee</w:t>
      </w:r>
      <w:r>
        <w:rPr>
          <w:spacing w:val="-3"/>
        </w:rPr>
        <w:t xml:space="preserve"> </w:t>
      </w:r>
      <w:r>
        <w:t>of</w:t>
      </w:r>
      <w:r>
        <w:rPr>
          <w:spacing w:val="-4"/>
        </w:rPr>
        <w:t xml:space="preserve"> </w:t>
      </w:r>
      <w:r>
        <w:t>the</w:t>
      </w:r>
      <w:r>
        <w:rPr>
          <w:spacing w:val="-3"/>
        </w:rPr>
        <w:t xml:space="preserve"> </w:t>
      </w:r>
      <w:r>
        <w:t>San</w:t>
      </w:r>
      <w:r>
        <w:rPr>
          <w:spacing w:val="-4"/>
        </w:rPr>
        <w:t xml:space="preserve"> </w:t>
      </w:r>
      <w:r>
        <w:t>Mateo</w:t>
      </w:r>
      <w:r>
        <w:rPr>
          <w:spacing w:val="-5"/>
        </w:rPr>
        <w:t xml:space="preserve"> </w:t>
      </w:r>
      <w:r>
        <w:t xml:space="preserve">Community College District. If the student becomes ill or injured while </w:t>
      </w:r>
      <w:r w:rsidR="00B55EA7">
        <w:t>performing</w:t>
      </w:r>
      <w:r>
        <w:t xml:space="preserve"> </w:t>
      </w:r>
      <w:r w:rsidR="00B55EA7">
        <w:t>thei</w:t>
      </w:r>
      <w:r>
        <w:t>r duties, s/he is entitled to Worker</w:t>
      </w:r>
      <w:r w:rsidR="00092B21">
        <w:t>'</w:t>
      </w:r>
      <w:r>
        <w:t xml:space="preserve">s Compensation benefits. Claim forms are available in the </w:t>
      </w:r>
      <w:proofErr w:type="gramStart"/>
      <w:r>
        <w:t>Health</w:t>
      </w:r>
      <w:proofErr w:type="gramEnd"/>
      <w:r>
        <w:t xml:space="preserve"> Office or from the Program Manager. </w:t>
      </w:r>
      <w:r>
        <w:rPr>
          <w:u w:val="single"/>
        </w:rPr>
        <w:t>Please be advised that</w:t>
      </w:r>
      <w:r>
        <w:t xml:space="preserve"> </w:t>
      </w:r>
      <w:r>
        <w:rPr>
          <w:u w:val="single"/>
        </w:rPr>
        <w:t>the student</w:t>
      </w:r>
      <w:r>
        <w:rPr>
          <w:spacing w:val="-1"/>
          <w:u w:val="single"/>
        </w:rPr>
        <w:t xml:space="preserve"> </w:t>
      </w:r>
      <w:r>
        <w:rPr>
          <w:u w:val="single"/>
        </w:rPr>
        <w:t>cannot/should</w:t>
      </w:r>
      <w:r>
        <w:rPr>
          <w:spacing w:val="-1"/>
          <w:u w:val="single"/>
        </w:rPr>
        <w:t xml:space="preserve"> </w:t>
      </w:r>
      <w:r>
        <w:rPr>
          <w:u w:val="single"/>
        </w:rPr>
        <w:t>not</w:t>
      </w:r>
      <w:r>
        <w:rPr>
          <w:spacing w:val="-1"/>
          <w:u w:val="single"/>
        </w:rPr>
        <w:t xml:space="preserve"> </w:t>
      </w:r>
      <w:r>
        <w:rPr>
          <w:u w:val="single"/>
        </w:rPr>
        <w:t>go</w:t>
      </w:r>
      <w:r>
        <w:rPr>
          <w:spacing w:val="-1"/>
          <w:u w:val="single"/>
        </w:rPr>
        <w:t xml:space="preserve"> </w:t>
      </w:r>
      <w:r>
        <w:rPr>
          <w:u w:val="single"/>
        </w:rPr>
        <w:t>over the allotted</w:t>
      </w:r>
      <w:r>
        <w:rPr>
          <w:spacing w:val="-1"/>
          <w:u w:val="single"/>
        </w:rPr>
        <w:t xml:space="preserve"> </w:t>
      </w:r>
      <w:r w:rsidR="00216A5F" w:rsidRPr="00216A5F">
        <w:rPr>
          <w:b/>
          <w:bCs/>
          <w:u w:val="single"/>
        </w:rPr>
        <w:t>240</w:t>
      </w:r>
      <w:r>
        <w:rPr>
          <w:u w:val="single"/>
        </w:rPr>
        <w:t xml:space="preserve"> clinical hours,</w:t>
      </w:r>
      <w:r>
        <w:rPr>
          <w:spacing w:val="-1"/>
          <w:u w:val="single"/>
        </w:rPr>
        <w:t xml:space="preserve"> </w:t>
      </w:r>
      <w:r>
        <w:rPr>
          <w:u w:val="single"/>
        </w:rPr>
        <w:t>as the student</w:t>
      </w:r>
      <w:r>
        <w:t xml:space="preserve"> </w:t>
      </w:r>
      <w:r>
        <w:rPr>
          <w:u w:val="single"/>
        </w:rPr>
        <w:t>runs the risk of negating their Worker</w:t>
      </w:r>
      <w:r w:rsidR="00B55EA7">
        <w:rPr>
          <w:u w:val="single"/>
        </w:rPr>
        <w:t>'</w:t>
      </w:r>
      <w:r>
        <w:rPr>
          <w:u w:val="single"/>
        </w:rPr>
        <w:t>s Compensation benefits.</w:t>
      </w:r>
    </w:p>
    <w:p w14:paraId="394FF939" w14:textId="77777777" w:rsidR="00636C4D" w:rsidRDefault="00636C4D" w:rsidP="00D62B35">
      <w:pPr>
        <w:pStyle w:val="Heading1"/>
        <w:spacing w:before="101"/>
        <w:ind w:left="0"/>
      </w:pPr>
    </w:p>
    <w:p w14:paraId="7801DC22" w14:textId="5E3884EA" w:rsidR="00D07922" w:rsidRDefault="00422943">
      <w:pPr>
        <w:pStyle w:val="Heading1"/>
        <w:spacing w:before="101"/>
        <w:rPr>
          <w:u w:val="none"/>
        </w:rPr>
      </w:pPr>
      <w:r>
        <w:t>Hepatitis</w:t>
      </w:r>
      <w:r>
        <w:rPr>
          <w:spacing w:val="-3"/>
        </w:rPr>
        <w:t xml:space="preserve"> </w:t>
      </w:r>
      <w:r>
        <w:t>B</w:t>
      </w:r>
      <w:r>
        <w:rPr>
          <w:spacing w:val="-1"/>
        </w:rPr>
        <w:t xml:space="preserve"> </w:t>
      </w:r>
      <w:r>
        <w:rPr>
          <w:spacing w:val="-2"/>
        </w:rPr>
        <w:t>Vaccination:</w:t>
      </w:r>
    </w:p>
    <w:p w14:paraId="7801DC23" w14:textId="0C4DB41B" w:rsidR="00D07922" w:rsidRDefault="00B55EA7">
      <w:pPr>
        <w:pStyle w:val="BodyText"/>
        <w:spacing w:before="0"/>
        <w:ind w:left="168" w:right="115"/>
        <w:rPr>
          <w:spacing w:val="-2"/>
        </w:rPr>
      </w:pPr>
      <w:r>
        <w:t>Before</w:t>
      </w:r>
      <w:r w:rsidR="00422943">
        <w:t xml:space="preserve"> entering SURG 446 Clinical Experience, every student must show proof of immunity</w:t>
      </w:r>
      <w:r w:rsidR="00422943">
        <w:rPr>
          <w:spacing w:val="-4"/>
        </w:rPr>
        <w:t xml:space="preserve"> </w:t>
      </w:r>
      <w:r w:rsidR="00422943">
        <w:t>to</w:t>
      </w:r>
      <w:r w:rsidR="00422943">
        <w:rPr>
          <w:spacing w:val="-5"/>
        </w:rPr>
        <w:t xml:space="preserve"> </w:t>
      </w:r>
      <w:r w:rsidR="00422943">
        <w:t>Hepatitis</w:t>
      </w:r>
      <w:r w:rsidR="00422943">
        <w:rPr>
          <w:spacing w:val="-3"/>
        </w:rPr>
        <w:t xml:space="preserve"> </w:t>
      </w:r>
      <w:r w:rsidR="00422943">
        <w:t>B.</w:t>
      </w:r>
      <w:r w:rsidR="00422943">
        <w:rPr>
          <w:spacing w:val="-5"/>
        </w:rPr>
        <w:t xml:space="preserve"> </w:t>
      </w:r>
      <w:r w:rsidR="00422943">
        <w:t>The</w:t>
      </w:r>
      <w:r w:rsidR="00422943">
        <w:rPr>
          <w:spacing w:val="-3"/>
        </w:rPr>
        <w:t xml:space="preserve"> </w:t>
      </w:r>
      <w:r w:rsidR="00422943">
        <w:t>immunization</w:t>
      </w:r>
      <w:r w:rsidR="00422943">
        <w:rPr>
          <w:spacing w:val="-3"/>
        </w:rPr>
        <w:t xml:space="preserve"> </w:t>
      </w:r>
      <w:r w:rsidR="00422943">
        <w:t>series</w:t>
      </w:r>
      <w:r w:rsidR="00422943">
        <w:rPr>
          <w:spacing w:val="-3"/>
        </w:rPr>
        <w:t xml:space="preserve"> </w:t>
      </w:r>
      <w:r w:rsidR="00422943">
        <w:t>consists</w:t>
      </w:r>
      <w:r w:rsidR="00422943">
        <w:rPr>
          <w:spacing w:val="-3"/>
        </w:rPr>
        <w:t xml:space="preserve"> </w:t>
      </w:r>
      <w:r w:rsidR="00422943">
        <w:t>of</w:t>
      </w:r>
      <w:r w:rsidR="00422943">
        <w:rPr>
          <w:spacing w:val="-4"/>
        </w:rPr>
        <w:t xml:space="preserve"> </w:t>
      </w:r>
      <w:r w:rsidR="00422943">
        <w:t>one</w:t>
      </w:r>
      <w:r w:rsidR="00422943">
        <w:rPr>
          <w:spacing w:val="-3"/>
        </w:rPr>
        <w:t xml:space="preserve"> </w:t>
      </w:r>
      <w:r w:rsidR="00422943">
        <w:t>shot</w:t>
      </w:r>
      <w:r w:rsidR="00422943">
        <w:rPr>
          <w:spacing w:val="-5"/>
        </w:rPr>
        <w:t xml:space="preserve"> </w:t>
      </w:r>
      <w:r w:rsidR="00422943">
        <w:t>followed</w:t>
      </w:r>
      <w:r w:rsidR="00422943">
        <w:rPr>
          <w:spacing w:val="-5"/>
        </w:rPr>
        <w:t xml:space="preserve"> </w:t>
      </w:r>
      <w:r w:rsidR="00422943">
        <w:t>in</w:t>
      </w:r>
      <w:r w:rsidR="00422943">
        <w:rPr>
          <w:spacing w:val="-3"/>
        </w:rPr>
        <w:t xml:space="preserve"> </w:t>
      </w:r>
      <w:r w:rsidR="00422943">
        <w:t>one month by the second shot</w:t>
      </w:r>
      <w:r w:rsidR="00092B21">
        <w:t xml:space="preserve"> and</w:t>
      </w:r>
      <w:r w:rsidR="00422943">
        <w:t xml:space="preserve"> the third shot six months later. Some Clinical sites will allow students to commence training after 2 shots</w:t>
      </w:r>
      <w:r>
        <w:t>,</w:t>
      </w:r>
      <w:r w:rsidR="00422943">
        <w:t xml:space="preserve"> pending the 3</w:t>
      </w:r>
      <w:proofErr w:type="spellStart"/>
      <w:r w:rsidR="00422943">
        <w:rPr>
          <w:position w:val="8"/>
          <w:sz w:val="16"/>
        </w:rPr>
        <w:t>rd</w:t>
      </w:r>
      <w:proofErr w:type="spellEnd"/>
      <w:r w:rsidR="00422943">
        <w:t xml:space="preserve">, but others will not. The clinical Coordinator who works with the students regarding Immunizations and Background Checks will have that information. The student must then obtain a titer to determine if s/he is </w:t>
      </w:r>
      <w:r w:rsidR="00092B21">
        <w:t>"</w:t>
      </w:r>
      <w:r w:rsidR="00422943">
        <w:t>seropositive</w:t>
      </w:r>
      <w:r w:rsidR="00092B21">
        <w:t>"</w:t>
      </w:r>
      <w:r w:rsidR="00422943">
        <w:t xml:space="preserve"> (immune). If</w:t>
      </w:r>
      <w:r w:rsidR="00092B21">
        <w:t xml:space="preserve"> the student fails to seroconvert from negative to positive after receiving the vaccine series</w:t>
      </w:r>
      <w:r w:rsidR="00422943">
        <w:t xml:space="preserve">, s/he must receive a "booster" and have another titer drawn. If, after the booster, s/he is still not considered immune, the student shall receive counseling </w:t>
      </w:r>
      <w:r w:rsidR="00092B21">
        <w:t>from</w:t>
      </w:r>
      <w:r w:rsidR="00422943">
        <w:t xml:space="preserve"> the clinical Instructor or the Program Director about the risks of working in a C</w:t>
      </w:r>
      <w:r w:rsidR="00DD23A9">
        <w:t>.S.</w:t>
      </w:r>
      <w:r w:rsidR="00422943">
        <w:t xml:space="preserve"> department. If the student accepts these risks, s/he will be asked to complete a waiver</w:t>
      </w:r>
      <w:r w:rsidR="00422943">
        <w:rPr>
          <w:spacing w:val="-1"/>
        </w:rPr>
        <w:t xml:space="preserve"> </w:t>
      </w:r>
      <w:r w:rsidR="00422943">
        <w:t>form.</w:t>
      </w:r>
      <w:r w:rsidR="00422943">
        <w:rPr>
          <w:spacing w:val="-2"/>
        </w:rPr>
        <w:t xml:space="preserve"> </w:t>
      </w:r>
      <w:r w:rsidR="00422943">
        <w:t>A</w:t>
      </w:r>
      <w:r w:rsidR="00422943">
        <w:rPr>
          <w:spacing w:val="-1"/>
        </w:rPr>
        <w:t xml:space="preserve"> </w:t>
      </w:r>
      <w:r w:rsidR="00422943">
        <w:t>copy</w:t>
      </w:r>
      <w:r w:rsidR="00422943">
        <w:rPr>
          <w:spacing w:val="-1"/>
        </w:rPr>
        <w:t xml:space="preserve"> </w:t>
      </w:r>
      <w:r w:rsidR="00422943">
        <w:t>shall</w:t>
      </w:r>
      <w:r w:rsidR="00422943">
        <w:rPr>
          <w:spacing w:val="-1"/>
        </w:rPr>
        <w:t xml:space="preserve"> </w:t>
      </w:r>
      <w:r w:rsidR="00422943">
        <w:t>be placed</w:t>
      </w:r>
      <w:r w:rsidR="00422943">
        <w:rPr>
          <w:spacing w:val="-2"/>
        </w:rPr>
        <w:t xml:space="preserve"> </w:t>
      </w:r>
      <w:r w:rsidR="00422943">
        <w:t>in the student's record</w:t>
      </w:r>
      <w:r w:rsidR="00092B21">
        <w:t xml:space="preserve"> and</w:t>
      </w:r>
      <w:r w:rsidR="00422943">
        <w:t xml:space="preserve"> given to</w:t>
      </w:r>
      <w:r w:rsidR="00422943">
        <w:rPr>
          <w:spacing w:val="-2"/>
        </w:rPr>
        <w:t xml:space="preserve"> </w:t>
      </w:r>
      <w:r w:rsidR="00422943">
        <w:t xml:space="preserve">the </w:t>
      </w:r>
      <w:r w:rsidR="00422943">
        <w:rPr>
          <w:spacing w:val="-2"/>
        </w:rPr>
        <w:t>student.</w:t>
      </w:r>
    </w:p>
    <w:p w14:paraId="2BF9F3A6" w14:textId="77777777" w:rsidR="00B55EA7" w:rsidRDefault="00B55EA7" w:rsidP="00B55EA7">
      <w:pPr>
        <w:pStyle w:val="Heading1"/>
        <w:spacing w:before="101"/>
      </w:pPr>
    </w:p>
    <w:p w14:paraId="0179C0E5" w14:textId="2529307E" w:rsidR="00B55EA7" w:rsidRDefault="00B55EA7" w:rsidP="00B55EA7">
      <w:pPr>
        <w:pStyle w:val="Heading1"/>
        <w:spacing w:before="101"/>
        <w:rPr>
          <w:u w:val="none"/>
        </w:rPr>
      </w:pPr>
      <w:r>
        <w:t>Covid-19 Vaccination:</w:t>
      </w:r>
    </w:p>
    <w:p w14:paraId="36E9C1E5" w14:textId="2FFB953E" w:rsidR="00B55EA7" w:rsidRDefault="00B55EA7" w:rsidP="00B55EA7">
      <w:pPr>
        <w:pStyle w:val="BodyText"/>
        <w:spacing w:before="0"/>
        <w:ind w:left="168" w:right="115"/>
      </w:pPr>
      <w:r>
        <w:t xml:space="preserve">Before entering SURG 446 Clinical Experience, every student must either show proof </w:t>
      </w:r>
      <w:r>
        <w:lastRenderedPageBreak/>
        <w:t>of Covid-19 vaccination or declination of such vaccination.</w:t>
      </w:r>
      <w:r>
        <w:rPr>
          <w:spacing w:val="-5"/>
        </w:rPr>
        <w:t xml:space="preserve"> </w:t>
      </w:r>
      <w:r>
        <w:t>The vaccination requirement varies per clinical site, as does the combination of each injection. Some Clinical sites will have specific combinations they acknowledge per CDC guidelines. Clinical sites are not required to accept students who do not have Covid-19 vaccinations or decline the vaccination. Students who are not or refuse vaccination must provide paperwork on file indicating their reason for doing so (i.e., religious grounds, medical contraindications, etc.). Sites can prohibit students who decline the shots to safeguard their staff and patients. Students are advised to consider the choice of rejecting or refusing to take the Covid-19 vaccine.</w:t>
      </w:r>
      <w:r>
        <w:rPr>
          <w:spacing w:val="-2"/>
        </w:rPr>
        <w:t xml:space="preserve"> </w:t>
      </w:r>
      <w:r>
        <w:t>The Central Service Technology does NOT require students to take the Covid-19 vaccine nor mandates it (the option is up to the student). Clinical site placement may not be possible or restricted if the student does not have the Covid-19 vaccination.</w:t>
      </w:r>
    </w:p>
    <w:p w14:paraId="7801DC24" w14:textId="77777777" w:rsidR="00D07922" w:rsidRDefault="00D07922">
      <w:pPr>
        <w:pStyle w:val="BodyText"/>
        <w:spacing w:before="11"/>
      </w:pPr>
    </w:p>
    <w:p w14:paraId="7801DC25" w14:textId="77777777" w:rsidR="00D07922" w:rsidRDefault="00422943">
      <w:pPr>
        <w:pStyle w:val="Heading1"/>
        <w:rPr>
          <w:u w:val="none"/>
        </w:rPr>
      </w:pPr>
      <w:r>
        <w:t>Latex</w:t>
      </w:r>
      <w:r>
        <w:rPr>
          <w:spacing w:val="-3"/>
        </w:rPr>
        <w:t xml:space="preserve"> </w:t>
      </w:r>
      <w:r>
        <w:rPr>
          <w:spacing w:val="-2"/>
        </w:rPr>
        <w:t>Allergy:</w:t>
      </w:r>
    </w:p>
    <w:p w14:paraId="7801DC28" w14:textId="426FD688" w:rsidR="00D07922" w:rsidRDefault="00422943" w:rsidP="00B55EA7">
      <w:pPr>
        <w:pStyle w:val="BodyText"/>
        <w:ind w:left="168" w:right="147"/>
      </w:pPr>
      <w:r>
        <w:t xml:space="preserve">Be advised that </w:t>
      </w:r>
      <w:r w:rsidR="00092B21">
        <w:t>many</w:t>
      </w:r>
      <w:r>
        <w:t xml:space="preserve"> products used in Central Services contain latex and that working in this environment places a person sensitive to latex at </w:t>
      </w:r>
      <w:r w:rsidR="00092B21">
        <w:t>significan</w:t>
      </w:r>
      <w:r>
        <w:t xml:space="preserve">t risk. </w:t>
      </w:r>
      <w:r w:rsidR="00092B21">
        <w:t>Suppose it is found that a student is sensitive to products containing latex. In that case</w:t>
      </w:r>
      <w:r>
        <w:t>,</w:t>
      </w:r>
      <w:r>
        <w:rPr>
          <w:spacing w:val="-4"/>
        </w:rPr>
        <w:t xml:space="preserve"> </w:t>
      </w:r>
      <w:r>
        <w:t>the</w:t>
      </w:r>
      <w:r>
        <w:rPr>
          <w:spacing w:val="-2"/>
        </w:rPr>
        <w:t xml:space="preserve"> </w:t>
      </w:r>
      <w:r>
        <w:t>student</w:t>
      </w:r>
      <w:r>
        <w:rPr>
          <w:spacing w:val="-4"/>
        </w:rPr>
        <w:t xml:space="preserve"> </w:t>
      </w:r>
      <w:r>
        <w:t xml:space="preserve">must be evaluated by an allergist familiar with the </w:t>
      </w:r>
      <w:r w:rsidR="00092B21">
        <w:t>Centers for Disease Control protocols</w:t>
      </w:r>
      <w:r>
        <w:t xml:space="preserve">. The student shall be counseled by the </w:t>
      </w:r>
      <w:proofErr w:type="gramStart"/>
      <w:r>
        <w:t>Instructors</w:t>
      </w:r>
      <w:proofErr w:type="gramEnd"/>
      <w:r>
        <w:t xml:space="preserve"> and provided with a list of</w:t>
      </w:r>
      <w:r w:rsidR="00B55EA7">
        <w:t xml:space="preserve"> latex products and</w:t>
      </w:r>
      <w:r>
        <w:t xml:space="preserve"> alternatives. The Central Service Manager of the student's</w:t>
      </w:r>
      <w:r>
        <w:rPr>
          <w:spacing w:val="-4"/>
        </w:rPr>
        <w:t xml:space="preserve"> </w:t>
      </w:r>
      <w:r>
        <w:t>Clinical</w:t>
      </w:r>
      <w:r>
        <w:rPr>
          <w:spacing w:val="-5"/>
        </w:rPr>
        <w:t xml:space="preserve"> </w:t>
      </w:r>
      <w:r>
        <w:t>site</w:t>
      </w:r>
      <w:r>
        <w:rPr>
          <w:spacing w:val="-4"/>
        </w:rPr>
        <w:t xml:space="preserve"> </w:t>
      </w:r>
      <w:r>
        <w:t>shall</w:t>
      </w:r>
      <w:r>
        <w:rPr>
          <w:spacing w:val="-5"/>
        </w:rPr>
        <w:t xml:space="preserve"> </w:t>
      </w:r>
      <w:r>
        <w:t>be</w:t>
      </w:r>
      <w:r>
        <w:rPr>
          <w:spacing w:val="-4"/>
        </w:rPr>
        <w:t xml:space="preserve"> </w:t>
      </w:r>
      <w:r>
        <w:t>notified</w:t>
      </w:r>
      <w:r w:rsidR="00092B21">
        <w:t>,</w:t>
      </w:r>
      <w:r>
        <w:rPr>
          <w:spacing w:val="-5"/>
        </w:rPr>
        <w:t xml:space="preserve"> </w:t>
      </w:r>
      <w:r>
        <w:t>and</w:t>
      </w:r>
      <w:r>
        <w:rPr>
          <w:spacing w:val="-6"/>
        </w:rPr>
        <w:t xml:space="preserve"> </w:t>
      </w:r>
      <w:r>
        <w:t>accommodations</w:t>
      </w:r>
      <w:r>
        <w:rPr>
          <w:spacing w:val="-4"/>
        </w:rPr>
        <w:t xml:space="preserve"> </w:t>
      </w:r>
      <w:r>
        <w:t>shall</w:t>
      </w:r>
      <w:r>
        <w:rPr>
          <w:spacing w:val="-5"/>
        </w:rPr>
        <w:t xml:space="preserve"> </w:t>
      </w:r>
      <w:r>
        <w:t>be</w:t>
      </w:r>
      <w:r>
        <w:rPr>
          <w:spacing w:val="-4"/>
        </w:rPr>
        <w:t xml:space="preserve"> </w:t>
      </w:r>
      <w:r>
        <w:t>made</w:t>
      </w:r>
      <w:r>
        <w:rPr>
          <w:spacing w:val="-4"/>
        </w:rPr>
        <w:t xml:space="preserve"> </w:t>
      </w:r>
      <w:r>
        <w:t>to</w:t>
      </w:r>
      <w:r>
        <w:rPr>
          <w:spacing w:val="-5"/>
        </w:rPr>
        <w:t xml:space="preserve"> </w:t>
      </w:r>
      <w:r>
        <w:t>prevent the student's exposure to these products. If accommodations cannot be reasonably made, upon the allergist</w:t>
      </w:r>
      <w:r w:rsidR="00092B21">
        <w:t>'</w:t>
      </w:r>
      <w:r>
        <w:t>s recommendation, the student shall be dismissed from the program for his/her protection. Documentation of the allergy is the student's and Instructor's</w:t>
      </w:r>
      <w:r>
        <w:rPr>
          <w:spacing w:val="-3"/>
        </w:rPr>
        <w:t xml:space="preserve"> </w:t>
      </w:r>
      <w:r>
        <w:t>responsibility.</w:t>
      </w:r>
      <w:r>
        <w:rPr>
          <w:spacing w:val="-5"/>
        </w:rPr>
        <w:t xml:space="preserve"> </w:t>
      </w:r>
      <w:r>
        <w:t>Copies</w:t>
      </w:r>
      <w:r>
        <w:rPr>
          <w:spacing w:val="-3"/>
        </w:rPr>
        <w:t xml:space="preserve"> </w:t>
      </w:r>
      <w:r>
        <w:t>shall</w:t>
      </w:r>
      <w:r>
        <w:rPr>
          <w:spacing w:val="-4"/>
        </w:rPr>
        <w:t xml:space="preserve"> </w:t>
      </w:r>
      <w:r>
        <w:t>be</w:t>
      </w:r>
      <w:r>
        <w:rPr>
          <w:spacing w:val="-3"/>
        </w:rPr>
        <w:t xml:space="preserve"> </w:t>
      </w:r>
      <w:r>
        <w:t>placed</w:t>
      </w:r>
      <w:r>
        <w:rPr>
          <w:spacing w:val="-5"/>
        </w:rPr>
        <w:t xml:space="preserve"> </w:t>
      </w:r>
      <w:r>
        <w:t>in</w:t>
      </w:r>
      <w:r>
        <w:rPr>
          <w:spacing w:val="-3"/>
        </w:rPr>
        <w:t xml:space="preserve"> </w:t>
      </w:r>
      <w:r>
        <w:t>the</w:t>
      </w:r>
      <w:r>
        <w:rPr>
          <w:spacing w:val="-4"/>
        </w:rPr>
        <w:t xml:space="preserve"> </w:t>
      </w:r>
      <w:r>
        <w:t>student's</w:t>
      </w:r>
      <w:r>
        <w:rPr>
          <w:spacing w:val="-3"/>
        </w:rPr>
        <w:t xml:space="preserve"> </w:t>
      </w:r>
      <w:r>
        <w:t>record</w:t>
      </w:r>
      <w:r>
        <w:rPr>
          <w:spacing w:val="-5"/>
        </w:rPr>
        <w:t xml:space="preserve"> </w:t>
      </w:r>
      <w:r>
        <w:t>and</w:t>
      </w:r>
      <w:r>
        <w:rPr>
          <w:spacing w:val="-5"/>
        </w:rPr>
        <w:t xml:space="preserve"> </w:t>
      </w:r>
      <w:r>
        <w:t>given</w:t>
      </w:r>
      <w:r>
        <w:rPr>
          <w:spacing w:val="-4"/>
        </w:rPr>
        <w:t xml:space="preserve"> </w:t>
      </w:r>
      <w:r>
        <w:t>to the student.</w:t>
      </w:r>
    </w:p>
    <w:p w14:paraId="7801DC29" w14:textId="77777777" w:rsidR="00D07922" w:rsidRDefault="00D07922">
      <w:pPr>
        <w:pStyle w:val="BodyText"/>
        <w:spacing w:before="5"/>
      </w:pPr>
    </w:p>
    <w:p w14:paraId="7801DC2A" w14:textId="4F5D1A84" w:rsidR="00D07922" w:rsidRDefault="00422943">
      <w:pPr>
        <w:pStyle w:val="Heading1"/>
        <w:rPr>
          <w:u w:val="none"/>
        </w:rPr>
      </w:pPr>
      <w:r>
        <w:t>Policy</w:t>
      </w:r>
      <w:r>
        <w:rPr>
          <w:spacing w:val="-2"/>
        </w:rPr>
        <w:t xml:space="preserve"> </w:t>
      </w:r>
      <w:r>
        <w:t>&amp;</w:t>
      </w:r>
      <w:r>
        <w:rPr>
          <w:spacing w:val="-4"/>
        </w:rPr>
        <w:t xml:space="preserve"> </w:t>
      </w:r>
      <w:r>
        <w:t>Procedure</w:t>
      </w:r>
      <w:r>
        <w:rPr>
          <w:spacing w:val="-4"/>
        </w:rPr>
        <w:t xml:space="preserve"> </w:t>
      </w:r>
      <w:r>
        <w:t>for</w:t>
      </w:r>
      <w:r>
        <w:rPr>
          <w:spacing w:val="-3"/>
        </w:rPr>
        <w:t xml:space="preserve"> </w:t>
      </w:r>
      <w:r>
        <w:t>Students</w:t>
      </w:r>
      <w:r>
        <w:rPr>
          <w:spacing w:val="-4"/>
        </w:rPr>
        <w:t xml:space="preserve"> </w:t>
      </w:r>
      <w:r>
        <w:t>Injured</w:t>
      </w:r>
      <w:r>
        <w:rPr>
          <w:spacing w:val="-3"/>
        </w:rPr>
        <w:t xml:space="preserve"> </w:t>
      </w:r>
      <w:r>
        <w:t>at</w:t>
      </w:r>
      <w:r>
        <w:rPr>
          <w:spacing w:val="-2"/>
        </w:rPr>
        <w:t xml:space="preserve"> </w:t>
      </w:r>
      <w:r>
        <w:t>the</w:t>
      </w:r>
      <w:r>
        <w:rPr>
          <w:spacing w:val="-3"/>
        </w:rPr>
        <w:t xml:space="preserve"> </w:t>
      </w:r>
      <w:r>
        <w:rPr>
          <w:spacing w:val="-2"/>
        </w:rPr>
        <w:t>College</w:t>
      </w:r>
      <w:r w:rsidR="00910C6A">
        <w:rPr>
          <w:spacing w:val="-2"/>
        </w:rPr>
        <w:t>/Clinical Site</w:t>
      </w:r>
      <w:r>
        <w:rPr>
          <w:spacing w:val="-2"/>
        </w:rPr>
        <w:t>:</w:t>
      </w:r>
    </w:p>
    <w:p w14:paraId="7801DC2B" w14:textId="6B8031F9" w:rsidR="00D07922" w:rsidRDefault="00422943">
      <w:pPr>
        <w:pStyle w:val="BodyText"/>
        <w:ind w:left="168"/>
      </w:pPr>
      <w:r>
        <w:t>If</w:t>
      </w:r>
      <w:r>
        <w:rPr>
          <w:spacing w:val="-5"/>
        </w:rPr>
        <w:t xml:space="preserve"> </w:t>
      </w:r>
      <w:r>
        <w:t>a</w:t>
      </w:r>
      <w:r>
        <w:rPr>
          <w:spacing w:val="-3"/>
        </w:rPr>
        <w:t xml:space="preserve"> </w:t>
      </w:r>
      <w:r>
        <w:t>student</w:t>
      </w:r>
      <w:r>
        <w:rPr>
          <w:spacing w:val="-3"/>
        </w:rPr>
        <w:t xml:space="preserve"> </w:t>
      </w:r>
      <w:r>
        <w:t>becomes</w:t>
      </w:r>
      <w:r>
        <w:rPr>
          <w:spacing w:val="-1"/>
        </w:rPr>
        <w:t xml:space="preserve"> </w:t>
      </w:r>
      <w:r>
        <w:t>ill</w:t>
      </w:r>
      <w:r>
        <w:rPr>
          <w:spacing w:val="-2"/>
        </w:rPr>
        <w:t xml:space="preserve"> </w:t>
      </w:r>
      <w:r>
        <w:t>or</w:t>
      </w:r>
      <w:r>
        <w:rPr>
          <w:spacing w:val="-2"/>
        </w:rPr>
        <w:t xml:space="preserve"> </w:t>
      </w:r>
      <w:r>
        <w:t>is</w:t>
      </w:r>
      <w:r>
        <w:rPr>
          <w:spacing w:val="-1"/>
        </w:rPr>
        <w:t xml:space="preserve"> </w:t>
      </w:r>
      <w:r>
        <w:t>injured</w:t>
      </w:r>
      <w:r>
        <w:rPr>
          <w:spacing w:val="-3"/>
        </w:rPr>
        <w:t xml:space="preserve"> </w:t>
      </w:r>
      <w:r>
        <w:t>while</w:t>
      </w:r>
      <w:r>
        <w:rPr>
          <w:spacing w:val="-1"/>
        </w:rPr>
        <w:t xml:space="preserve"> </w:t>
      </w:r>
      <w:r>
        <w:t>in</w:t>
      </w:r>
      <w:r>
        <w:rPr>
          <w:spacing w:val="-1"/>
        </w:rPr>
        <w:t xml:space="preserve"> </w:t>
      </w:r>
      <w:r w:rsidR="00B567EE">
        <w:t>class,</w:t>
      </w:r>
      <w:r>
        <w:rPr>
          <w:spacing w:val="-1"/>
        </w:rPr>
        <w:t xml:space="preserve"> </w:t>
      </w:r>
      <w:r w:rsidR="00092B21">
        <w:t>they</w:t>
      </w:r>
      <w:r>
        <w:rPr>
          <w:spacing w:val="-2"/>
        </w:rPr>
        <w:t xml:space="preserve"> should:</w:t>
      </w:r>
    </w:p>
    <w:p w14:paraId="7801DC2C" w14:textId="3258427F" w:rsidR="00D07922" w:rsidRDefault="00422943">
      <w:pPr>
        <w:pStyle w:val="ListParagraph"/>
        <w:numPr>
          <w:ilvl w:val="0"/>
          <w:numId w:val="2"/>
        </w:numPr>
        <w:tabs>
          <w:tab w:val="left" w:pos="1167"/>
        </w:tabs>
        <w:spacing w:before="1"/>
        <w:rPr>
          <w:sz w:val="24"/>
        </w:rPr>
      </w:pPr>
      <w:r>
        <w:rPr>
          <w:sz w:val="24"/>
          <w:u w:val="single"/>
        </w:rPr>
        <w:t>Report</w:t>
      </w:r>
      <w:r>
        <w:rPr>
          <w:spacing w:val="-7"/>
          <w:sz w:val="24"/>
          <w:u w:val="single"/>
        </w:rPr>
        <w:t xml:space="preserve"> </w:t>
      </w:r>
      <w:r>
        <w:rPr>
          <w:sz w:val="24"/>
          <w:u w:val="single"/>
        </w:rPr>
        <w:t>the</w:t>
      </w:r>
      <w:r>
        <w:rPr>
          <w:spacing w:val="-2"/>
          <w:sz w:val="24"/>
          <w:u w:val="single"/>
        </w:rPr>
        <w:t xml:space="preserve"> </w:t>
      </w:r>
      <w:r>
        <w:rPr>
          <w:sz w:val="24"/>
          <w:u w:val="single"/>
        </w:rPr>
        <w:t>incident</w:t>
      </w:r>
      <w:r>
        <w:rPr>
          <w:spacing w:val="-5"/>
          <w:sz w:val="24"/>
          <w:u w:val="single"/>
        </w:rPr>
        <w:t xml:space="preserve"> </w:t>
      </w:r>
      <w:r>
        <w:rPr>
          <w:sz w:val="24"/>
          <w:u w:val="single"/>
        </w:rPr>
        <w:t>to</w:t>
      </w:r>
      <w:r>
        <w:rPr>
          <w:spacing w:val="-4"/>
          <w:sz w:val="24"/>
          <w:u w:val="single"/>
        </w:rPr>
        <w:t xml:space="preserve"> </w:t>
      </w:r>
      <w:r>
        <w:rPr>
          <w:sz w:val="24"/>
          <w:u w:val="single"/>
        </w:rPr>
        <w:t>the</w:t>
      </w:r>
      <w:r>
        <w:rPr>
          <w:spacing w:val="-4"/>
          <w:sz w:val="24"/>
          <w:u w:val="single"/>
        </w:rPr>
        <w:t xml:space="preserve"> </w:t>
      </w:r>
      <w:r w:rsidR="00092B21">
        <w:rPr>
          <w:sz w:val="24"/>
          <w:u w:val="single"/>
        </w:rPr>
        <w:t>I</w:t>
      </w:r>
      <w:r>
        <w:rPr>
          <w:sz w:val="24"/>
          <w:u w:val="single"/>
        </w:rPr>
        <w:t>nstructor</w:t>
      </w:r>
      <w:r>
        <w:rPr>
          <w:spacing w:val="-3"/>
          <w:sz w:val="24"/>
          <w:u w:val="single"/>
        </w:rPr>
        <w:t xml:space="preserve"> </w:t>
      </w:r>
      <w:r>
        <w:rPr>
          <w:sz w:val="24"/>
          <w:u w:val="single"/>
        </w:rPr>
        <w:t>of</w:t>
      </w:r>
      <w:r>
        <w:rPr>
          <w:spacing w:val="-4"/>
          <w:sz w:val="24"/>
          <w:u w:val="single"/>
        </w:rPr>
        <w:t xml:space="preserve"> </w:t>
      </w:r>
      <w:r>
        <w:rPr>
          <w:sz w:val="24"/>
          <w:u w:val="single"/>
        </w:rPr>
        <w:t>the</w:t>
      </w:r>
      <w:r>
        <w:rPr>
          <w:spacing w:val="-2"/>
          <w:sz w:val="24"/>
          <w:u w:val="single"/>
        </w:rPr>
        <w:t xml:space="preserve"> </w:t>
      </w:r>
      <w:r>
        <w:rPr>
          <w:sz w:val="24"/>
          <w:u w:val="single"/>
        </w:rPr>
        <w:t>C</w:t>
      </w:r>
      <w:r w:rsidR="009A2951">
        <w:rPr>
          <w:sz w:val="24"/>
          <w:u w:val="single"/>
        </w:rPr>
        <w:t xml:space="preserve">entral Service </w:t>
      </w:r>
      <w:r>
        <w:rPr>
          <w:sz w:val="24"/>
          <w:u w:val="single"/>
        </w:rPr>
        <w:t>T</w:t>
      </w:r>
      <w:r w:rsidR="009A2951">
        <w:rPr>
          <w:sz w:val="24"/>
          <w:u w:val="single"/>
        </w:rPr>
        <w:t>echnology</w:t>
      </w:r>
      <w:r>
        <w:rPr>
          <w:spacing w:val="-4"/>
          <w:sz w:val="24"/>
          <w:u w:val="single"/>
        </w:rPr>
        <w:t xml:space="preserve"> </w:t>
      </w:r>
      <w:r>
        <w:rPr>
          <w:spacing w:val="-2"/>
          <w:sz w:val="24"/>
          <w:u w:val="single"/>
        </w:rPr>
        <w:t>course</w:t>
      </w:r>
      <w:r w:rsidR="00B567EE">
        <w:rPr>
          <w:spacing w:val="-2"/>
          <w:sz w:val="24"/>
          <w:u w:val="single"/>
        </w:rPr>
        <w:t xml:space="preserve"> immediately.</w:t>
      </w:r>
      <w:r w:rsidR="00B567EE">
        <w:rPr>
          <w:spacing w:val="-2"/>
          <w:sz w:val="24"/>
        </w:rPr>
        <w:t xml:space="preserve"> Serious injuries may prevent you from continuing the course or leaving the facility. The </w:t>
      </w:r>
      <w:proofErr w:type="gramStart"/>
      <w:r w:rsidR="00092B21">
        <w:rPr>
          <w:spacing w:val="-2"/>
          <w:sz w:val="24"/>
        </w:rPr>
        <w:t>I</w:t>
      </w:r>
      <w:r w:rsidR="00B567EE">
        <w:rPr>
          <w:spacing w:val="-2"/>
          <w:sz w:val="24"/>
        </w:rPr>
        <w:t>nstructor</w:t>
      </w:r>
      <w:proofErr w:type="gramEnd"/>
      <w:r w:rsidR="00B567EE">
        <w:rPr>
          <w:spacing w:val="-2"/>
          <w:sz w:val="24"/>
        </w:rPr>
        <w:t xml:space="preserve"> will do their best to notify appropriate parties to assist you (i.e., relatives, etc.). </w:t>
      </w:r>
      <w:r w:rsidR="00B567EE" w:rsidRPr="00B567EE">
        <w:rPr>
          <w:i/>
          <w:iCs/>
          <w:spacing w:val="-2"/>
          <w:sz w:val="24"/>
        </w:rPr>
        <w:t>Ensure emergency contact information is up to date.</w:t>
      </w:r>
    </w:p>
    <w:p w14:paraId="7801DC2D" w14:textId="1FF47F21" w:rsidR="00D07922" w:rsidRDefault="00422943">
      <w:pPr>
        <w:pStyle w:val="ListParagraph"/>
        <w:numPr>
          <w:ilvl w:val="0"/>
          <w:numId w:val="2"/>
        </w:numPr>
        <w:tabs>
          <w:tab w:val="left" w:pos="1167"/>
        </w:tabs>
        <w:rPr>
          <w:sz w:val="24"/>
        </w:rPr>
      </w:pPr>
      <w:r>
        <w:rPr>
          <w:sz w:val="24"/>
        </w:rPr>
        <w:t>Obtain</w:t>
      </w:r>
      <w:r>
        <w:rPr>
          <w:spacing w:val="-5"/>
          <w:sz w:val="24"/>
        </w:rPr>
        <w:t xml:space="preserve"> </w:t>
      </w:r>
      <w:r>
        <w:rPr>
          <w:sz w:val="24"/>
        </w:rPr>
        <w:t>treatment</w:t>
      </w:r>
      <w:r>
        <w:rPr>
          <w:spacing w:val="-6"/>
          <w:sz w:val="24"/>
        </w:rPr>
        <w:t xml:space="preserve"> </w:t>
      </w:r>
      <w:r>
        <w:rPr>
          <w:sz w:val="24"/>
        </w:rPr>
        <w:t>at</w:t>
      </w:r>
      <w:r>
        <w:rPr>
          <w:spacing w:val="-6"/>
          <w:sz w:val="24"/>
        </w:rPr>
        <w:t xml:space="preserve"> </w:t>
      </w:r>
      <w:r>
        <w:rPr>
          <w:sz w:val="24"/>
        </w:rPr>
        <w:t>the</w:t>
      </w:r>
      <w:r>
        <w:rPr>
          <w:spacing w:val="-3"/>
          <w:sz w:val="24"/>
        </w:rPr>
        <w:t xml:space="preserve"> </w:t>
      </w:r>
      <w:proofErr w:type="gramStart"/>
      <w:r>
        <w:rPr>
          <w:sz w:val="24"/>
        </w:rPr>
        <w:t>Health</w:t>
      </w:r>
      <w:proofErr w:type="gramEnd"/>
      <w:r>
        <w:rPr>
          <w:spacing w:val="-4"/>
          <w:sz w:val="24"/>
        </w:rPr>
        <w:t xml:space="preserve"> </w:t>
      </w:r>
      <w:r>
        <w:rPr>
          <w:spacing w:val="-2"/>
          <w:sz w:val="24"/>
        </w:rPr>
        <w:t>Center</w:t>
      </w:r>
      <w:r w:rsidR="00B567EE">
        <w:rPr>
          <w:spacing w:val="-2"/>
          <w:sz w:val="24"/>
        </w:rPr>
        <w:t xml:space="preserve"> </w:t>
      </w:r>
      <w:r w:rsidR="00B567EE" w:rsidRPr="00B567EE">
        <w:rPr>
          <w:i/>
          <w:iCs/>
          <w:spacing w:val="-2"/>
          <w:sz w:val="24"/>
        </w:rPr>
        <w:t>if the</w:t>
      </w:r>
      <w:r w:rsidR="00B567EE">
        <w:rPr>
          <w:spacing w:val="-2"/>
          <w:sz w:val="24"/>
        </w:rPr>
        <w:t xml:space="preserve"> </w:t>
      </w:r>
      <w:r w:rsidR="00B567EE" w:rsidRPr="00B567EE">
        <w:rPr>
          <w:i/>
          <w:iCs/>
          <w:spacing w:val="-2"/>
          <w:sz w:val="24"/>
        </w:rPr>
        <w:t>injury occurs on campus</w:t>
      </w:r>
      <w:r>
        <w:rPr>
          <w:spacing w:val="-2"/>
          <w:sz w:val="24"/>
        </w:rPr>
        <w:t>.</w:t>
      </w:r>
      <w:r w:rsidR="003D1F1D">
        <w:rPr>
          <w:spacing w:val="-2"/>
          <w:sz w:val="24"/>
        </w:rPr>
        <w:t xml:space="preserve"> Should the injury on</w:t>
      </w:r>
      <w:r w:rsidR="00B55EA7">
        <w:rPr>
          <w:spacing w:val="-2"/>
          <w:sz w:val="24"/>
        </w:rPr>
        <w:t xml:space="preserve"> </w:t>
      </w:r>
      <w:r w:rsidR="003D1F1D">
        <w:rPr>
          <w:spacing w:val="-2"/>
          <w:sz w:val="24"/>
        </w:rPr>
        <w:t xml:space="preserve">campus occur after the </w:t>
      </w:r>
      <w:proofErr w:type="gramStart"/>
      <w:r w:rsidR="003D1F1D">
        <w:rPr>
          <w:spacing w:val="-2"/>
          <w:sz w:val="24"/>
        </w:rPr>
        <w:t>Health</w:t>
      </w:r>
      <w:proofErr w:type="gramEnd"/>
      <w:r w:rsidR="003D1F1D">
        <w:rPr>
          <w:spacing w:val="-2"/>
          <w:sz w:val="24"/>
        </w:rPr>
        <w:t xml:space="preserve"> Center </w:t>
      </w:r>
      <w:r w:rsidR="003D1F1D" w:rsidRPr="003D1F1D">
        <w:rPr>
          <w:i/>
          <w:iCs/>
          <w:spacing w:val="-2"/>
          <w:sz w:val="24"/>
        </w:rPr>
        <w:t>closes or outside of the Health Center business hours</w:t>
      </w:r>
      <w:r w:rsidR="003D1F1D">
        <w:rPr>
          <w:spacing w:val="-2"/>
          <w:sz w:val="24"/>
        </w:rPr>
        <w:t>, Emergency Services (i.e., 911) may</w:t>
      </w:r>
      <w:r w:rsidR="00B55EA7">
        <w:rPr>
          <w:spacing w:val="-2"/>
          <w:sz w:val="24"/>
        </w:rPr>
        <w:t xml:space="preserve"> </w:t>
      </w:r>
      <w:r w:rsidR="003D1F1D">
        <w:rPr>
          <w:spacing w:val="-2"/>
          <w:sz w:val="24"/>
        </w:rPr>
        <w:t xml:space="preserve">be called to obtain treatment </w:t>
      </w:r>
      <w:r w:rsidR="00B55EA7">
        <w:rPr>
          <w:spacing w:val="-2"/>
          <w:sz w:val="24"/>
        </w:rPr>
        <w:t>or transport you to a</w:t>
      </w:r>
      <w:r w:rsidR="003D1F1D">
        <w:rPr>
          <w:spacing w:val="-2"/>
          <w:sz w:val="24"/>
        </w:rPr>
        <w:t xml:space="preserve"> healthcare facility.</w:t>
      </w:r>
      <w:r w:rsidR="00B567EE">
        <w:rPr>
          <w:spacing w:val="-2"/>
          <w:sz w:val="24"/>
        </w:rPr>
        <w:t xml:space="preserve"> </w:t>
      </w:r>
      <w:r w:rsidR="00B567EE" w:rsidRPr="00B567EE">
        <w:rPr>
          <w:b/>
          <w:bCs/>
          <w:spacing w:val="-2"/>
          <w:sz w:val="24"/>
          <w:u w:val="single"/>
        </w:rPr>
        <w:t xml:space="preserve">If </w:t>
      </w:r>
      <w:r w:rsidR="00B55EA7">
        <w:rPr>
          <w:b/>
          <w:bCs/>
          <w:spacing w:val="-2"/>
          <w:sz w:val="24"/>
          <w:u w:val="single"/>
        </w:rPr>
        <w:t xml:space="preserve">an </w:t>
      </w:r>
      <w:r w:rsidR="00B567EE" w:rsidRPr="00B567EE">
        <w:rPr>
          <w:b/>
          <w:bCs/>
          <w:spacing w:val="-2"/>
          <w:sz w:val="24"/>
          <w:u w:val="single"/>
        </w:rPr>
        <w:t xml:space="preserve">injury occurs at the clinical site, </w:t>
      </w:r>
      <w:r w:rsidR="00B55EA7">
        <w:rPr>
          <w:b/>
          <w:bCs/>
          <w:spacing w:val="-2"/>
          <w:sz w:val="24"/>
          <w:u w:val="single"/>
        </w:rPr>
        <w:t>get</w:t>
      </w:r>
      <w:r w:rsidR="00B567EE" w:rsidRPr="00B567EE">
        <w:rPr>
          <w:b/>
          <w:bCs/>
          <w:spacing w:val="-2"/>
          <w:sz w:val="24"/>
          <w:u w:val="single"/>
        </w:rPr>
        <w:t xml:space="preserve"> treatment at the clinical site, </w:t>
      </w:r>
      <w:r w:rsidR="00B55EA7">
        <w:rPr>
          <w:b/>
          <w:bCs/>
          <w:spacing w:val="-2"/>
          <w:sz w:val="24"/>
          <w:u w:val="single"/>
        </w:rPr>
        <w:t xml:space="preserve">and </w:t>
      </w:r>
      <w:r w:rsidR="00B567EE" w:rsidRPr="00B567EE">
        <w:rPr>
          <w:b/>
          <w:bCs/>
          <w:spacing w:val="-2"/>
          <w:sz w:val="24"/>
          <w:u w:val="single"/>
        </w:rPr>
        <w:t>ensure all injury and incident reports are completed before you leave the facility</w:t>
      </w:r>
      <w:r w:rsidR="00B567EE">
        <w:rPr>
          <w:spacing w:val="-2"/>
          <w:sz w:val="24"/>
        </w:rPr>
        <w:t xml:space="preserve">. </w:t>
      </w:r>
      <w:r w:rsidR="00216A5F">
        <w:rPr>
          <w:b/>
          <w:bCs/>
          <w:spacing w:val="-2"/>
          <w:sz w:val="24"/>
        </w:rPr>
        <w:t>You must file</w:t>
      </w:r>
      <w:r w:rsidR="00B567EE" w:rsidRPr="00B567EE">
        <w:rPr>
          <w:b/>
          <w:bCs/>
          <w:spacing w:val="-2"/>
          <w:sz w:val="24"/>
        </w:rPr>
        <w:t xml:space="preserve"> </w:t>
      </w:r>
      <w:r w:rsidR="00216A5F">
        <w:rPr>
          <w:b/>
          <w:bCs/>
          <w:spacing w:val="-2"/>
          <w:sz w:val="24"/>
        </w:rPr>
        <w:t xml:space="preserve">a </w:t>
      </w:r>
      <w:r w:rsidR="00B567EE" w:rsidRPr="00B567EE">
        <w:rPr>
          <w:b/>
          <w:bCs/>
          <w:spacing w:val="-2"/>
          <w:sz w:val="24"/>
        </w:rPr>
        <w:t>Skyline Incident Injury Report</w:t>
      </w:r>
      <w:r w:rsidR="00216A5F">
        <w:rPr>
          <w:b/>
          <w:bCs/>
          <w:spacing w:val="-2"/>
          <w:sz w:val="24"/>
        </w:rPr>
        <w:t xml:space="preserve"> with the following information</w:t>
      </w:r>
      <w:r w:rsidR="00B567EE" w:rsidRPr="00B567EE">
        <w:rPr>
          <w:b/>
          <w:bCs/>
          <w:spacing w:val="-2"/>
          <w:sz w:val="24"/>
        </w:rPr>
        <w:t xml:space="preserve">: </w:t>
      </w:r>
      <w:r w:rsidR="00B567EE">
        <w:rPr>
          <w:spacing w:val="-2"/>
          <w:sz w:val="24"/>
        </w:rPr>
        <w:t>a printed legible name of the person treating you and their title, what treatment they provided you, date of treatment, location of treatment, and time of treatment. If it is not legible</w:t>
      </w:r>
      <w:r w:rsidR="00B55EA7">
        <w:rPr>
          <w:spacing w:val="-2"/>
          <w:sz w:val="24"/>
        </w:rPr>
        <w:t>,</w:t>
      </w:r>
      <w:r w:rsidR="00B567EE">
        <w:rPr>
          <w:spacing w:val="-2"/>
          <w:sz w:val="24"/>
        </w:rPr>
        <w:t xml:space="preserve"> you may have issues </w:t>
      </w:r>
      <w:r w:rsidR="00B567EE">
        <w:rPr>
          <w:spacing w:val="-2"/>
          <w:sz w:val="24"/>
        </w:rPr>
        <w:lastRenderedPageBreak/>
        <w:t>with your claim.</w:t>
      </w:r>
    </w:p>
    <w:p w14:paraId="7801DC2E" w14:textId="09F8EBDE" w:rsidR="00D07922" w:rsidRPr="00B567EE" w:rsidRDefault="00422943">
      <w:pPr>
        <w:pStyle w:val="ListParagraph"/>
        <w:numPr>
          <w:ilvl w:val="0"/>
          <w:numId w:val="2"/>
        </w:numPr>
        <w:tabs>
          <w:tab w:val="left" w:pos="1167"/>
        </w:tabs>
        <w:spacing w:before="1"/>
        <w:rPr>
          <w:sz w:val="24"/>
        </w:rPr>
      </w:pPr>
      <w:r>
        <w:rPr>
          <w:sz w:val="24"/>
        </w:rPr>
        <w:t>File</w:t>
      </w:r>
      <w:r>
        <w:rPr>
          <w:spacing w:val="-5"/>
          <w:sz w:val="24"/>
        </w:rPr>
        <w:t xml:space="preserve"> </w:t>
      </w:r>
      <w:r>
        <w:rPr>
          <w:sz w:val="24"/>
        </w:rPr>
        <w:t>a</w:t>
      </w:r>
      <w:r w:rsidR="00B567EE">
        <w:rPr>
          <w:sz w:val="24"/>
        </w:rPr>
        <w:t xml:space="preserve"> </w:t>
      </w:r>
      <w:r w:rsidR="00B567EE" w:rsidRPr="005134A0">
        <w:rPr>
          <w:sz w:val="24"/>
          <w:u w:val="single"/>
        </w:rPr>
        <w:t>California Workman</w:t>
      </w:r>
      <w:r w:rsidR="00092B21">
        <w:rPr>
          <w:sz w:val="24"/>
          <w:u w:val="single"/>
        </w:rPr>
        <w:t>'</w:t>
      </w:r>
      <w:r w:rsidR="00B567EE" w:rsidRPr="005134A0">
        <w:rPr>
          <w:sz w:val="24"/>
          <w:u w:val="single"/>
        </w:rPr>
        <w:t>s Compensation</w:t>
      </w:r>
      <w:r w:rsidR="00B567EE">
        <w:rPr>
          <w:sz w:val="24"/>
        </w:rPr>
        <w:t xml:space="preserve"> packet </w:t>
      </w:r>
      <w:r>
        <w:rPr>
          <w:sz w:val="24"/>
        </w:rPr>
        <w:t>with</w:t>
      </w:r>
      <w:r>
        <w:rPr>
          <w:spacing w:val="-2"/>
          <w:sz w:val="24"/>
        </w:rPr>
        <w:t xml:space="preserve"> </w:t>
      </w:r>
      <w:r>
        <w:rPr>
          <w:sz w:val="24"/>
        </w:rPr>
        <w:t>the</w:t>
      </w:r>
      <w:r>
        <w:rPr>
          <w:spacing w:val="-2"/>
          <w:sz w:val="24"/>
        </w:rPr>
        <w:t xml:space="preserve"> </w:t>
      </w:r>
      <w:proofErr w:type="gramStart"/>
      <w:r w:rsidR="00092B21">
        <w:rPr>
          <w:sz w:val="24"/>
        </w:rPr>
        <w:t>I</w:t>
      </w:r>
      <w:r>
        <w:rPr>
          <w:sz w:val="24"/>
        </w:rPr>
        <w:t>nstructor</w:t>
      </w:r>
      <w:proofErr w:type="gramEnd"/>
      <w:r>
        <w:rPr>
          <w:spacing w:val="-4"/>
          <w:sz w:val="24"/>
        </w:rPr>
        <w:t xml:space="preserve"> </w:t>
      </w:r>
      <w:r>
        <w:rPr>
          <w:sz w:val="24"/>
        </w:rPr>
        <w:t>within</w:t>
      </w:r>
      <w:r>
        <w:rPr>
          <w:spacing w:val="-2"/>
          <w:sz w:val="24"/>
        </w:rPr>
        <w:t xml:space="preserve"> </w:t>
      </w:r>
      <w:r>
        <w:rPr>
          <w:sz w:val="24"/>
        </w:rPr>
        <w:t>24</w:t>
      </w:r>
      <w:r>
        <w:rPr>
          <w:spacing w:val="-2"/>
          <w:sz w:val="24"/>
        </w:rPr>
        <w:t xml:space="preserve"> </w:t>
      </w:r>
      <w:r>
        <w:rPr>
          <w:sz w:val="24"/>
        </w:rPr>
        <w:t>hours</w:t>
      </w:r>
      <w:r>
        <w:rPr>
          <w:spacing w:val="-2"/>
          <w:sz w:val="24"/>
        </w:rPr>
        <w:t xml:space="preserve"> </w:t>
      </w:r>
      <w:r>
        <w:rPr>
          <w:sz w:val="24"/>
        </w:rPr>
        <w:t>of</w:t>
      </w:r>
      <w:r>
        <w:rPr>
          <w:spacing w:val="-3"/>
          <w:sz w:val="24"/>
        </w:rPr>
        <w:t xml:space="preserve"> </w:t>
      </w:r>
      <w:r>
        <w:rPr>
          <w:sz w:val="24"/>
        </w:rPr>
        <w:t>the</w:t>
      </w:r>
      <w:r>
        <w:rPr>
          <w:spacing w:val="-2"/>
          <w:sz w:val="24"/>
        </w:rPr>
        <w:t xml:space="preserve"> incident</w:t>
      </w:r>
      <w:r w:rsidR="00B567EE" w:rsidRPr="00B567EE">
        <w:rPr>
          <w:spacing w:val="-2"/>
          <w:sz w:val="24"/>
        </w:rPr>
        <w:t xml:space="preserve"> </w:t>
      </w:r>
      <w:r w:rsidR="00B567EE">
        <w:rPr>
          <w:spacing w:val="-2"/>
          <w:sz w:val="24"/>
        </w:rPr>
        <w:t>to ensure you are covered for other issues related to your injury. A copy will be provided to you and Skyline Human Resources for processing.</w:t>
      </w:r>
    </w:p>
    <w:p w14:paraId="42BDE752" w14:textId="1817F330" w:rsidR="00910C6A" w:rsidRPr="00910C6A" w:rsidRDefault="00B55EA7">
      <w:pPr>
        <w:pStyle w:val="ListParagraph"/>
        <w:numPr>
          <w:ilvl w:val="0"/>
          <w:numId w:val="2"/>
        </w:numPr>
        <w:tabs>
          <w:tab w:val="left" w:pos="1167"/>
        </w:tabs>
        <w:spacing w:before="1"/>
        <w:rPr>
          <w:sz w:val="24"/>
        </w:rPr>
      </w:pPr>
      <w:r>
        <w:rPr>
          <w:spacing w:val="-2"/>
          <w:sz w:val="24"/>
        </w:rPr>
        <w:t>Suppose you receive a medical bill from the facility or institution. In that case</w:t>
      </w:r>
      <w:r w:rsidR="00B567EE">
        <w:rPr>
          <w:spacing w:val="-2"/>
          <w:sz w:val="24"/>
        </w:rPr>
        <w:t>, you are required to bring that bill to Skyline Human Resources for processing</w:t>
      </w:r>
      <w:r>
        <w:rPr>
          <w:spacing w:val="-2"/>
          <w:sz w:val="24"/>
        </w:rPr>
        <w:t>,</w:t>
      </w:r>
      <w:r w:rsidR="00B567EE">
        <w:rPr>
          <w:spacing w:val="-2"/>
          <w:sz w:val="24"/>
        </w:rPr>
        <w:t xml:space="preserve"> as you may not be liable for payment (if the injury is proven to have occurred at the site </w:t>
      </w:r>
      <w:r w:rsidR="00216A5F">
        <w:rPr>
          <w:spacing w:val="-2"/>
          <w:sz w:val="24"/>
        </w:rPr>
        <w:t xml:space="preserve">or campus </w:t>
      </w:r>
      <w:r w:rsidR="00B567EE">
        <w:rPr>
          <w:spacing w:val="-2"/>
          <w:sz w:val="24"/>
        </w:rPr>
        <w:t>during your clinical time). The clinical facility is mandated to provide you with some form of treatment (either a band-aid or other care as they deem appropriate).</w:t>
      </w:r>
    </w:p>
    <w:p w14:paraId="2C6128D8" w14:textId="654418DE" w:rsidR="00B567EE" w:rsidRPr="00B567EE" w:rsidRDefault="00910C6A">
      <w:pPr>
        <w:pStyle w:val="ListParagraph"/>
        <w:numPr>
          <w:ilvl w:val="0"/>
          <w:numId w:val="2"/>
        </w:numPr>
        <w:tabs>
          <w:tab w:val="left" w:pos="1167"/>
        </w:tabs>
        <w:spacing w:before="1"/>
        <w:rPr>
          <w:sz w:val="24"/>
        </w:rPr>
      </w:pPr>
      <w:r>
        <w:rPr>
          <w:spacing w:val="-2"/>
          <w:sz w:val="24"/>
        </w:rPr>
        <w:t>Your course instructor or designated Skyline College (i.e., Human Resource person, Nurse, Clinical Coordinator, etc.) representative will follow</w:t>
      </w:r>
      <w:r w:rsidR="00B55EA7">
        <w:rPr>
          <w:spacing w:val="-2"/>
          <w:sz w:val="24"/>
        </w:rPr>
        <w:t xml:space="preserve"> </w:t>
      </w:r>
      <w:r>
        <w:rPr>
          <w:spacing w:val="-2"/>
          <w:sz w:val="24"/>
        </w:rPr>
        <w:t>up with you with any additional paperwork, counseling, education, etc.</w:t>
      </w:r>
      <w:r w:rsidR="00B55EA7">
        <w:rPr>
          <w:spacing w:val="-2"/>
          <w:sz w:val="24"/>
        </w:rPr>
        <w:t>,</w:t>
      </w:r>
      <w:r>
        <w:rPr>
          <w:spacing w:val="-2"/>
          <w:sz w:val="24"/>
        </w:rPr>
        <w:t xml:space="preserve"> regarding your injury.</w:t>
      </w:r>
      <w:r w:rsidR="00B567EE">
        <w:rPr>
          <w:spacing w:val="-2"/>
          <w:sz w:val="24"/>
        </w:rPr>
        <w:t xml:space="preserve"> </w:t>
      </w:r>
    </w:p>
    <w:p w14:paraId="30BA74F2" w14:textId="0455D99A" w:rsidR="00F17C8E" w:rsidRPr="00B54E43" w:rsidRDefault="00B567EE" w:rsidP="00B54E43">
      <w:pPr>
        <w:tabs>
          <w:tab w:val="left" w:pos="1167"/>
        </w:tabs>
        <w:spacing w:before="1"/>
        <w:ind w:left="887"/>
        <w:rPr>
          <w:sz w:val="24"/>
        </w:rPr>
      </w:pPr>
      <w:r w:rsidRPr="00B567EE">
        <w:rPr>
          <w:spacing w:val="-2"/>
          <w:sz w:val="24"/>
        </w:rPr>
        <w:t xml:space="preserve"> </w:t>
      </w:r>
    </w:p>
    <w:p w14:paraId="7801DC32" w14:textId="00D26A3B" w:rsidR="00D07922" w:rsidRPr="00636C4D" w:rsidRDefault="00422943" w:rsidP="00636C4D">
      <w:pPr>
        <w:pStyle w:val="BodyText"/>
        <w:spacing w:before="4"/>
        <w:ind w:left="168"/>
        <w:rPr>
          <w:b/>
          <w:bCs/>
          <w:u w:val="single"/>
        </w:rPr>
      </w:pPr>
      <w:r w:rsidRPr="00636C4D">
        <w:rPr>
          <w:b/>
          <w:bCs/>
          <w:u w:val="single"/>
        </w:rPr>
        <w:t>Policy</w:t>
      </w:r>
      <w:r w:rsidRPr="00636C4D">
        <w:rPr>
          <w:b/>
          <w:bCs/>
          <w:spacing w:val="-5"/>
          <w:u w:val="single"/>
        </w:rPr>
        <w:t xml:space="preserve"> </w:t>
      </w:r>
      <w:r w:rsidRPr="00636C4D">
        <w:rPr>
          <w:b/>
          <w:bCs/>
          <w:u w:val="single"/>
        </w:rPr>
        <w:t>&amp;</w:t>
      </w:r>
      <w:r w:rsidRPr="00636C4D">
        <w:rPr>
          <w:b/>
          <w:bCs/>
          <w:spacing w:val="-6"/>
          <w:u w:val="single"/>
        </w:rPr>
        <w:t xml:space="preserve"> </w:t>
      </w:r>
      <w:r w:rsidRPr="00636C4D">
        <w:rPr>
          <w:b/>
          <w:bCs/>
          <w:u w:val="single"/>
        </w:rPr>
        <w:t>Procedure</w:t>
      </w:r>
      <w:r w:rsidRPr="00636C4D">
        <w:rPr>
          <w:b/>
          <w:bCs/>
          <w:spacing w:val="-4"/>
          <w:u w:val="single"/>
        </w:rPr>
        <w:t xml:space="preserve"> </w:t>
      </w:r>
      <w:r w:rsidRPr="00636C4D">
        <w:rPr>
          <w:b/>
          <w:bCs/>
          <w:u w:val="single"/>
        </w:rPr>
        <w:t>for</w:t>
      </w:r>
      <w:r w:rsidRPr="00636C4D">
        <w:rPr>
          <w:b/>
          <w:bCs/>
          <w:spacing w:val="-5"/>
          <w:u w:val="single"/>
        </w:rPr>
        <w:t xml:space="preserve"> </w:t>
      </w:r>
      <w:r w:rsidRPr="00636C4D">
        <w:rPr>
          <w:b/>
          <w:bCs/>
          <w:u w:val="single"/>
        </w:rPr>
        <w:t>Students</w:t>
      </w:r>
      <w:r w:rsidRPr="00636C4D">
        <w:rPr>
          <w:b/>
          <w:bCs/>
          <w:spacing w:val="-4"/>
          <w:u w:val="single"/>
        </w:rPr>
        <w:t xml:space="preserve"> </w:t>
      </w:r>
      <w:r w:rsidRPr="00636C4D">
        <w:rPr>
          <w:b/>
          <w:bCs/>
          <w:u w:val="single"/>
        </w:rPr>
        <w:t>Injured</w:t>
      </w:r>
      <w:r w:rsidRPr="00636C4D">
        <w:rPr>
          <w:b/>
          <w:bCs/>
          <w:spacing w:val="-6"/>
          <w:u w:val="single"/>
        </w:rPr>
        <w:t xml:space="preserve"> </w:t>
      </w:r>
      <w:r w:rsidRPr="00636C4D">
        <w:rPr>
          <w:b/>
          <w:bCs/>
          <w:u w:val="single"/>
        </w:rPr>
        <w:t>or</w:t>
      </w:r>
      <w:r w:rsidRPr="00636C4D">
        <w:rPr>
          <w:b/>
          <w:bCs/>
          <w:spacing w:val="-5"/>
          <w:u w:val="single"/>
        </w:rPr>
        <w:t xml:space="preserve"> </w:t>
      </w:r>
      <w:r w:rsidRPr="00636C4D">
        <w:rPr>
          <w:b/>
          <w:bCs/>
          <w:u w:val="single"/>
        </w:rPr>
        <w:t>Exposed</w:t>
      </w:r>
      <w:r w:rsidRPr="00636C4D">
        <w:rPr>
          <w:b/>
          <w:bCs/>
          <w:spacing w:val="-6"/>
          <w:u w:val="single"/>
        </w:rPr>
        <w:t xml:space="preserve"> </w:t>
      </w:r>
      <w:r w:rsidRPr="00636C4D">
        <w:rPr>
          <w:b/>
          <w:bCs/>
          <w:u w:val="single"/>
        </w:rPr>
        <w:t>to</w:t>
      </w:r>
      <w:r w:rsidRPr="00636C4D">
        <w:rPr>
          <w:b/>
          <w:bCs/>
          <w:spacing w:val="-6"/>
          <w:u w:val="single"/>
        </w:rPr>
        <w:t xml:space="preserve"> </w:t>
      </w:r>
      <w:r w:rsidRPr="00636C4D">
        <w:rPr>
          <w:b/>
          <w:bCs/>
          <w:u w:val="single"/>
        </w:rPr>
        <w:t>Body</w:t>
      </w:r>
      <w:r w:rsidRPr="00636C4D">
        <w:rPr>
          <w:b/>
          <w:bCs/>
          <w:spacing w:val="-5"/>
          <w:u w:val="single"/>
        </w:rPr>
        <w:t xml:space="preserve"> </w:t>
      </w:r>
      <w:r w:rsidRPr="00636C4D">
        <w:rPr>
          <w:b/>
          <w:bCs/>
          <w:u w:val="single"/>
        </w:rPr>
        <w:t>Substances</w:t>
      </w:r>
      <w:r w:rsidRPr="00636C4D">
        <w:rPr>
          <w:b/>
          <w:bCs/>
          <w:spacing w:val="-4"/>
          <w:u w:val="single"/>
        </w:rPr>
        <w:t xml:space="preserve"> </w:t>
      </w:r>
      <w:r w:rsidRPr="00636C4D">
        <w:rPr>
          <w:b/>
          <w:bCs/>
          <w:u w:val="single"/>
        </w:rPr>
        <w:t>at Clinical Rotation Site</w:t>
      </w:r>
      <w:r w:rsidR="00B54E43">
        <w:rPr>
          <w:b/>
          <w:bCs/>
          <w:u w:val="single"/>
        </w:rPr>
        <w:t xml:space="preserve"> (additional information)</w:t>
      </w:r>
      <w:r w:rsidRPr="00636C4D">
        <w:rPr>
          <w:b/>
          <w:bCs/>
          <w:u w:val="single"/>
        </w:rPr>
        <w:t>:</w:t>
      </w:r>
    </w:p>
    <w:p w14:paraId="7801DC33" w14:textId="77777777" w:rsidR="00D07922" w:rsidRDefault="00422943">
      <w:pPr>
        <w:pStyle w:val="BodyText"/>
        <w:ind w:left="168" w:right="156" w:firstLine="720"/>
      </w:pPr>
      <w:r>
        <w:t>Definitions:</w:t>
      </w:r>
      <w:r>
        <w:rPr>
          <w:spacing w:val="-6"/>
        </w:rPr>
        <w:t xml:space="preserve"> </w:t>
      </w:r>
      <w:r>
        <w:t>"Body</w:t>
      </w:r>
      <w:r>
        <w:rPr>
          <w:spacing w:val="-5"/>
        </w:rPr>
        <w:t xml:space="preserve"> </w:t>
      </w:r>
      <w:r>
        <w:t>Substances"</w:t>
      </w:r>
      <w:r>
        <w:rPr>
          <w:spacing w:val="-5"/>
        </w:rPr>
        <w:t xml:space="preserve"> </w:t>
      </w:r>
      <w:r>
        <w:t>include</w:t>
      </w:r>
      <w:r>
        <w:rPr>
          <w:spacing w:val="-4"/>
        </w:rPr>
        <w:t xml:space="preserve"> </w:t>
      </w:r>
      <w:r>
        <w:t>tissue</w:t>
      </w:r>
      <w:r>
        <w:rPr>
          <w:spacing w:val="-4"/>
        </w:rPr>
        <w:t xml:space="preserve"> </w:t>
      </w:r>
      <w:r>
        <w:t>and/or</w:t>
      </w:r>
      <w:r>
        <w:rPr>
          <w:spacing w:val="-5"/>
        </w:rPr>
        <w:t xml:space="preserve"> </w:t>
      </w:r>
      <w:r>
        <w:t>body</w:t>
      </w:r>
      <w:r>
        <w:rPr>
          <w:spacing w:val="-5"/>
        </w:rPr>
        <w:t xml:space="preserve"> </w:t>
      </w:r>
      <w:r>
        <w:t>fluids,</w:t>
      </w:r>
      <w:r>
        <w:rPr>
          <w:spacing w:val="-6"/>
        </w:rPr>
        <w:t xml:space="preserve"> </w:t>
      </w:r>
      <w:r>
        <w:t>especially blood and fluids contaminated with blood.</w:t>
      </w:r>
      <w:r>
        <w:rPr>
          <w:spacing w:val="40"/>
        </w:rPr>
        <w:t xml:space="preserve"> </w:t>
      </w:r>
      <w:r>
        <w:t>"Exposure" means the substance contacted bare or broken skin and/or mucous membranes.</w:t>
      </w:r>
      <w:r>
        <w:rPr>
          <w:spacing w:val="40"/>
        </w:rPr>
        <w:t xml:space="preserve"> </w:t>
      </w:r>
      <w:r>
        <w:t>The student should</w:t>
      </w:r>
    </w:p>
    <w:p w14:paraId="7801DC34" w14:textId="007AE4E1" w:rsidR="00D07922" w:rsidRDefault="00422943">
      <w:pPr>
        <w:pStyle w:val="ListParagraph"/>
        <w:numPr>
          <w:ilvl w:val="0"/>
          <w:numId w:val="3"/>
        </w:numPr>
        <w:tabs>
          <w:tab w:val="left" w:pos="888"/>
        </w:tabs>
        <w:spacing w:before="1"/>
        <w:ind w:right="214"/>
        <w:jc w:val="both"/>
        <w:rPr>
          <w:sz w:val="24"/>
        </w:rPr>
      </w:pPr>
      <w:r>
        <w:rPr>
          <w:sz w:val="24"/>
        </w:rPr>
        <w:t>Immediately</w:t>
      </w:r>
      <w:r>
        <w:rPr>
          <w:spacing w:val="-3"/>
          <w:sz w:val="24"/>
        </w:rPr>
        <w:t xml:space="preserve"> </w:t>
      </w:r>
      <w:r>
        <w:rPr>
          <w:sz w:val="24"/>
        </w:rPr>
        <w:t>report</w:t>
      </w:r>
      <w:r>
        <w:rPr>
          <w:spacing w:val="-4"/>
          <w:sz w:val="24"/>
        </w:rPr>
        <w:t xml:space="preserve"> </w:t>
      </w:r>
      <w:r w:rsidR="00B55EA7">
        <w:rPr>
          <w:spacing w:val="-4"/>
          <w:sz w:val="24"/>
        </w:rPr>
        <w:t xml:space="preserve">the </w:t>
      </w:r>
      <w:r>
        <w:rPr>
          <w:sz w:val="24"/>
        </w:rPr>
        <w:t>accident,</w:t>
      </w:r>
      <w:r>
        <w:rPr>
          <w:spacing w:val="-4"/>
          <w:sz w:val="24"/>
        </w:rPr>
        <w:t xml:space="preserve"> </w:t>
      </w:r>
      <w:r>
        <w:rPr>
          <w:sz w:val="24"/>
        </w:rPr>
        <w:t>injury,</w:t>
      </w:r>
      <w:r>
        <w:rPr>
          <w:spacing w:val="-4"/>
          <w:sz w:val="24"/>
        </w:rPr>
        <w:t xml:space="preserve"> </w:t>
      </w:r>
      <w:r>
        <w:rPr>
          <w:sz w:val="24"/>
        </w:rPr>
        <w:t>needle</w:t>
      </w:r>
      <w:r>
        <w:rPr>
          <w:spacing w:val="-2"/>
          <w:sz w:val="24"/>
        </w:rPr>
        <w:t xml:space="preserve"> </w:t>
      </w:r>
      <w:r>
        <w:rPr>
          <w:sz w:val="24"/>
        </w:rPr>
        <w:t>stick,</w:t>
      </w:r>
      <w:r>
        <w:rPr>
          <w:spacing w:val="-4"/>
          <w:sz w:val="24"/>
        </w:rPr>
        <w:t xml:space="preserve"> </w:t>
      </w:r>
      <w:r>
        <w:rPr>
          <w:sz w:val="24"/>
        </w:rPr>
        <w:t>splash,</w:t>
      </w:r>
      <w:r>
        <w:rPr>
          <w:spacing w:val="-4"/>
          <w:sz w:val="24"/>
        </w:rPr>
        <w:t xml:space="preserve"> </w:t>
      </w:r>
      <w:r>
        <w:rPr>
          <w:sz w:val="24"/>
        </w:rPr>
        <w:t>or</w:t>
      </w:r>
      <w:r>
        <w:rPr>
          <w:spacing w:val="-3"/>
          <w:sz w:val="24"/>
        </w:rPr>
        <w:t xml:space="preserve"> </w:t>
      </w:r>
      <w:r>
        <w:rPr>
          <w:sz w:val="24"/>
        </w:rPr>
        <w:t>other</w:t>
      </w:r>
      <w:r>
        <w:rPr>
          <w:spacing w:val="-3"/>
          <w:sz w:val="24"/>
        </w:rPr>
        <w:t xml:space="preserve"> </w:t>
      </w:r>
      <w:r>
        <w:rPr>
          <w:sz w:val="24"/>
        </w:rPr>
        <w:t>exposure</w:t>
      </w:r>
      <w:r>
        <w:rPr>
          <w:spacing w:val="-2"/>
          <w:sz w:val="24"/>
        </w:rPr>
        <w:t xml:space="preserve"> </w:t>
      </w:r>
      <w:r>
        <w:rPr>
          <w:sz w:val="24"/>
        </w:rPr>
        <w:t>to body</w:t>
      </w:r>
      <w:r>
        <w:rPr>
          <w:spacing w:val="-5"/>
          <w:sz w:val="24"/>
        </w:rPr>
        <w:t xml:space="preserve"> </w:t>
      </w:r>
      <w:r>
        <w:rPr>
          <w:sz w:val="24"/>
        </w:rPr>
        <w:t>substances.</w:t>
      </w:r>
      <w:r>
        <w:rPr>
          <w:spacing w:val="40"/>
          <w:sz w:val="24"/>
        </w:rPr>
        <w:t xml:space="preserve"> </w:t>
      </w:r>
      <w:r>
        <w:rPr>
          <w:sz w:val="24"/>
        </w:rPr>
        <w:t>Report</w:t>
      </w:r>
      <w:r>
        <w:rPr>
          <w:spacing w:val="-6"/>
          <w:sz w:val="24"/>
        </w:rPr>
        <w:t xml:space="preserve"> </w:t>
      </w:r>
      <w:r>
        <w:rPr>
          <w:sz w:val="24"/>
        </w:rPr>
        <w:t>to</w:t>
      </w:r>
      <w:r>
        <w:rPr>
          <w:spacing w:val="-6"/>
          <w:sz w:val="24"/>
        </w:rPr>
        <w:t xml:space="preserve"> </w:t>
      </w:r>
      <w:r>
        <w:rPr>
          <w:sz w:val="24"/>
        </w:rPr>
        <w:t>the</w:t>
      </w:r>
      <w:r>
        <w:rPr>
          <w:spacing w:val="-4"/>
          <w:sz w:val="24"/>
        </w:rPr>
        <w:t xml:space="preserve"> </w:t>
      </w:r>
      <w:r>
        <w:rPr>
          <w:sz w:val="24"/>
        </w:rPr>
        <w:t>Instructor</w:t>
      </w:r>
      <w:r>
        <w:rPr>
          <w:spacing w:val="-5"/>
          <w:sz w:val="24"/>
        </w:rPr>
        <w:t xml:space="preserve"> </w:t>
      </w:r>
      <w:r>
        <w:rPr>
          <w:sz w:val="24"/>
        </w:rPr>
        <w:t>of</w:t>
      </w:r>
      <w:r>
        <w:rPr>
          <w:spacing w:val="-5"/>
          <w:sz w:val="24"/>
        </w:rPr>
        <w:t xml:space="preserve"> </w:t>
      </w:r>
      <w:r>
        <w:rPr>
          <w:sz w:val="24"/>
        </w:rPr>
        <w:t>the</w:t>
      </w:r>
      <w:r>
        <w:rPr>
          <w:spacing w:val="-4"/>
          <w:sz w:val="24"/>
        </w:rPr>
        <w:t xml:space="preserve"> </w:t>
      </w:r>
      <w:r>
        <w:rPr>
          <w:sz w:val="24"/>
        </w:rPr>
        <w:t>Central</w:t>
      </w:r>
      <w:r>
        <w:rPr>
          <w:spacing w:val="-5"/>
          <w:sz w:val="24"/>
        </w:rPr>
        <w:t xml:space="preserve"> </w:t>
      </w:r>
      <w:r>
        <w:rPr>
          <w:sz w:val="24"/>
        </w:rPr>
        <w:t>Service</w:t>
      </w:r>
      <w:r>
        <w:rPr>
          <w:spacing w:val="-4"/>
          <w:sz w:val="24"/>
        </w:rPr>
        <w:t xml:space="preserve"> </w:t>
      </w:r>
      <w:r>
        <w:rPr>
          <w:sz w:val="24"/>
        </w:rPr>
        <w:t xml:space="preserve">Technologist program </w:t>
      </w:r>
      <w:r>
        <w:rPr>
          <w:sz w:val="24"/>
          <w:u w:val="single"/>
        </w:rPr>
        <w:t>and</w:t>
      </w:r>
      <w:r>
        <w:rPr>
          <w:sz w:val="24"/>
        </w:rPr>
        <w:t xml:space="preserve"> the CS Manager or Supervisor.</w:t>
      </w:r>
    </w:p>
    <w:p w14:paraId="7801DC35" w14:textId="085DF790" w:rsidR="00D07922" w:rsidRDefault="00422943">
      <w:pPr>
        <w:pStyle w:val="ListParagraph"/>
        <w:numPr>
          <w:ilvl w:val="0"/>
          <w:numId w:val="3"/>
        </w:numPr>
        <w:tabs>
          <w:tab w:val="left" w:pos="888"/>
        </w:tabs>
        <w:spacing w:line="237" w:lineRule="auto"/>
        <w:ind w:right="788"/>
        <w:jc w:val="both"/>
        <w:rPr>
          <w:sz w:val="24"/>
        </w:rPr>
      </w:pPr>
      <w:r>
        <w:rPr>
          <w:sz w:val="24"/>
        </w:rPr>
        <w:t>Follow</w:t>
      </w:r>
      <w:r>
        <w:rPr>
          <w:spacing w:val="-7"/>
          <w:sz w:val="24"/>
        </w:rPr>
        <w:t xml:space="preserve"> </w:t>
      </w:r>
      <w:r>
        <w:rPr>
          <w:sz w:val="24"/>
        </w:rPr>
        <w:t>the</w:t>
      </w:r>
      <w:r>
        <w:rPr>
          <w:spacing w:val="-5"/>
          <w:sz w:val="24"/>
        </w:rPr>
        <w:t xml:space="preserve"> </w:t>
      </w:r>
      <w:r w:rsidR="00B55EA7">
        <w:rPr>
          <w:sz w:val="24"/>
        </w:rPr>
        <w:t>h</w:t>
      </w:r>
      <w:r>
        <w:rPr>
          <w:sz w:val="24"/>
        </w:rPr>
        <w:t>ospital's</w:t>
      </w:r>
      <w:r>
        <w:rPr>
          <w:spacing w:val="-5"/>
          <w:sz w:val="24"/>
        </w:rPr>
        <w:t xml:space="preserve"> </w:t>
      </w:r>
      <w:r>
        <w:rPr>
          <w:sz w:val="24"/>
        </w:rPr>
        <w:t>protocol</w:t>
      </w:r>
      <w:r>
        <w:rPr>
          <w:spacing w:val="-6"/>
          <w:sz w:val="24"/>
        </w:rPr>
        <w:t xml:space="preserve"> </w:t>
      </w:r>
      <w:r>
        <w:rPr>
          <w:sz w:val="24"/>
        </w:rPr>
        <w:t>for</w:t>
      </w:r>
      <w:r>
        <w:rPr>
          <w:spacing w:val="-6"/>
          <w:sz w:val="24"/>
        </w:rPr>
        <w:t xml:space="preserve"> </w:t>
      </w:r>
      <w:r>
        <w:rPr>
          <w:sz w:val="24"/>
        </w:rPr>
        <w:t>employees</w:t>
      </w:r>
      <w:r>
        <w:rPr>
          <w:spacing w:val="-5"/>
          <w:sz w:val="24"/>
        </w:rPr>
        <w:t xml:space="preserve"> </w:t>
      </w:r>
      <w:r>
        <w:rPr>
          <w:sz w:val="24"/>
        </w:rPr>
        <w:t>regarding</w:t>
      </w:r>
      <w:r>
        <w:rPr>
          <w:spacing w:val="-7"/>
          <w:sz w:val="24"/>
        </w:rPr>
        <w:t xml:space="preserve"> </w:t>
      </w:r>
      <w:r>
        <w:rPr>
          <w:sz w:val="24"/>
        </w:rPr>
        <w:t>accidents</w:t>
      </w:r>
      <w:r>
        <w:rPr>
          <w:spacing w:val="-5"/>
          <w:sz w:val="24"/>
        </w:rPr>
        <w:t xml:space="preserve"> </w:t>
      </w:r>
      <w:r>
        <w:rPr>
          <w:sz w:val="24"/>
        </w:rPr>
        <w:t>or</w:t>
      </w:r>
      <w:r>
        <w:rPr>
          <w:spacing w:val="-6"/>
          <w:sz w:val="24"/>
        </w:rPr>
        <w:t xml:space="preserve"> </w:t>
      </w:r>
      <w:r>
        <w:rPr>
          <w:sz w:val="24"/>
        </w:rPr>
        <w:t>body substance exposures.</w:t>
      </w:r>
    </w:p>
    <w:p w14:paraId="7801DC36" w14:textId="77777777" w:rsidR="00D07922" w:rsidRDefault="00422943">
      <w:pPr>
        <w:pStyle w:val="ListParagraph"/>
        <w:numPr>
          <w:ilvl w:val="1"/>
          <w:numId w:val="3"/>
        </w:numPr>
        <w:tabs>
          <w:tab w:val="left" w:pos="1160"/>
        </w:tabs>
        <w:spacing w:before="2"/>
        <w:rPr>
          <w:sz w:val="24"/>
        </w:rPr>
      </w:pPr>
      <w:r>
        <w:rPr>
          <w:sz w:val="24"/>
        </w:rPr>
        <w:t>Obtain</w:t>
      </w:r>
      <w:r>
        <w:rPr>
          <w:spacing w:val="-6"/>
          <w:sz w:val="24"/>
        </w:rPr>
        <w:t xml:space="preserve"> </w:t>
      </w:r>
      <w:r>
        <w:rPr>
          <w:spacing w:val="-2"/>
          <w:sz w:val="24"/>
        </w:rPr>
        <w:t>treatment.</w:t>
      </w:r>
    </w:p>
    <w:p w14:paraId="7801DC37" w14:textId="7EFBC019" w:rsidR="00D07922" w:rsidRDefault="00422943">
      <w:pPr>
        <w:pStyle w:val="ListParagraph"/>
        <w:numPr>
          <w:ilvl w:val="1"/>
          <w:numId w:val="3"/>
        </w:numPr>
        <w:tabs>
          <w:tab w:val="left" w:pos="1167"/>
        </w:tabs>
        <w:spacing w:before="1"/>
        <w:ind w:left="1166" w:hanging="279"/>
        <w:rPr>
          <w:sz w:val="24"/>
        </w:rPr>
      </w:pPr>
      <w:r>
        <w:rPr>
          <w:sz w:val="24"/>
        </w:rPr>
        <w:t>Complete</w:t>
      </w:r>
      <w:r>
        <w:rPr>
          <w:spacing w:val="-6"/>
          <w:sz w:val="24"/>
        </w:rPr>
        <w:t xml:space="preserve"> </w:t>
      </w:r>
      <w:r>
        <w:rPr>
          <w:sz w:val="24"/>
        </w:rPr>
        <w:t>all</w:t>
      </w:r>
      <w:r>
        <w:rPr>
          <w:spacing w:val="-5"/>
          <w:sz w:val="24"/>
        </w:rPr>
        <w:t xml:space="preserve"> </w:t>
      </w:r>
      <w:r>
        <w:rPr>
          <w:sz w:val="24"/>
        </w:rPr>
        <w:t>mandatory</w:t>
      </w:r>
      <w:r>
        <w:rPr>
          <w:spacing w:val="-5"/>
          <w:sz w:val="24"/>
        </w:rPr>
        <w:t xml:space="preserve"> </w:t>
      </w:r>
      <w:r>
        <w:rPr>
          <w:sz w:val="24"/>
        </w:rPr>
        <w:t>hospital</w:t>
      </w:r>
      <w:r>
        <w:rPr>
          <w:spacing w:val="-5"/>
          <w:sz w:val="24"/>
        </w:rPr>
        <w:t xml:space="preserve"> </w:t>
      </w:r>
      <w:r>
        <w:rPr>
          <w:sz w:val="24"/>
        </w:rPr>
        <w:t>forms</w:t>
      </w:r>
      <w:r>
        <w:rPr>
          <w:spacing w:val="-4"/>
          <w:sz w:val="24"/>
        </w:rPr>
        <w:t xml:space="preserve"> </w:t>
      </w:r>
      <w:r>
        <w:rPr>
          <w:sz w:val="24"/>
        </w:rPr>
        <w:t>(except</w:t>
      </w:r>
      <w:r>
        <w:rPr>
          <w:spacing w:val="-6"/>
          <w:sz w:val="24"/>
        </w:rPr>
        <w:t xml:space="preserve"> </w:t>
      </w:r>
      <w:r>
        <w:rPr>
          <w:sz w:val="24"/>
        </w:rPr>
        <w:t>Worker</w:t>
      </w:r>
      <w:r w:rsidR="00092B21">
        <w:rPr>
          <w:sz w:val="24"/>
        </w:rPr>
        <w:t>'</w:t>
      </w:r>
      <w:r>
        <w:rPr>
          <w:sz w:val="24"/>
        </w:rPr>
        <w:t>s</w:t>
      </w:r>
      <w:r>
        <w:rPr>
          <w:spacing w:val="-3"/>
          <w:sz w:val="24"/>
        </w:rPr>
        <w:t xml:space="preserve"> </w:t>
      </w:r>
      <w:r>
        <w:rPr>
          <w:spacing w:val="-2"/>
          <w:sz w:val="24"/>
        </w:rPr>
        <w:t>Comp</w:t>
      </w:r>
      <w:r w:rsidR="00092B21">
        <w:rPr>
          <w:spacing w:val="-2"/>
          <w:sz w:val="24"/>
        </w:rPr>
        <w:t>,</w:t>
      </w:r>
      <w:r w:rsidR="00B54E43">
        <w:rPr>
          <w:spacing w:val="-2"/>
          <w:sz w:val="24"/>
        </w:rPr>
        <w:t xml:space="preserve"> which is filled out with the </w:t>
      </w:r>
      <w:proofErr w:type="gramStart"/>
      <w:r w:rsidR="00092B21">
        <w:rPr>
          <w:spacing w:val="-2"/>
          <w:sz w:val="24"/>
        </w:rPr>
        <w:t>I</w:t>
      </w:r>
      <w:r w:rsidR="00B54E43">
        <w:rPr>
          <w:spacing w:val="-2"/>
          <w:sz w:val="24"/>
        </w:rPr>
        <w:t>nstructor</w:t>
      </w:r>
      <w:proofErr w:type="gramEnd"/>
      <w:r w:rsidR="00B54E43">
        <w:rPr>
          <w:spacing w:val="-2"/>
          <w:sz w:val="24"/>
        </w:rPr>
        <w:t xml:space="preserve"> later</w:t>
      </w:r>
      <w:r>
        <w:rPr>
          <w:spacing w:val="-2"/>
          <w:sz w:val="24"/>
        </w:rPr>
        <w:t>)</w:t>
      </w:r>
    </w:p>
    <w:p w14:paraId="7801DC38" w14:textId="77777777" w:rsidR="00D07922" w:rsidRDefault="00422943">
      <w:pPr>
        <w:pStyle w:val="ListParagraph"/>
        <w:numPr>
          <w:ilvl w:val="1"/>
          <w:numId w:val="3"/>
        </w:numPr>
        <w:tabs>
          <w:tab w:val="left" w:pos="1145"/>
        </w:tabs>
        <w:spacing w:before="1"/>
        <w:ind w:left="1144" w:hanging="257"/>
        <w:rPr>
          <w:sz w:val="24"/>
        </w:rPr>
      </w:pPr>
      <w:r>
        <w:rPr>
          <w:sz w:val="24"/>
        </w:rPr>
        <w:t>Keep</w:t>
      </w:r>
      <w:r>
        <w:rPr>
          <w:spacing w:val="-4"/>
          <w:sz w:val="24"/>
        </w:rPr>
        <w:t xml:space="preserve"> </w:t>
      </w:r>
      <w:r>
        <w:rPr>
          <w:sz w:val="24"/>
        </w:rPr>
        <w:t>copies</w:t>
      </w:r>
      <w:r>
        <w:rPr>
          <w:spacing w:val="-1"/>
          <w:sz w:val="24"/>
        </w:rPr>
        <w:t xml:space="preserve"> </w:t>
      </w:r>
      <w:r>
        <w:rPr>
          <w:sz w:val="24"/>
        </w:rPr>
        <w:t>for</w:t>
      </w:r>
      <w:r>
        <w:rPr>
          <w:spacing w:val="-2"/>
          <w:sz w:val="24"/>
        </w:rPr>
        <w:t xml:space="preserve"> </w:t>
      </w:r>
      <w:r>
        <w:rPr>
          <w:sz w:val="24"/>
        </w:rPr>
        <w:t>your</w:t>
      </w:r>
      <w:r>
        <w:rPr>
          <w:spacing w:val="-2"/>
          <w:sz w:val="24"/>
        </w:rPr>
        <w:t xml:space="preserve"> </w:t>
      </w:r>
      <w:proofErr w:type="gramStart"/>
      <w:r>
        <w:rPr>
          <w:spacing w:val="-2"/>
          <w:sz w:val="24"/>
        </w:rPr>
        <w:t>records</w:t>
      </w:r>
      <w:proofErr w:type="gramEnd"/>
    </w:p>
    <w:p w14:paraId="7801DC39" w14:textId="45AB60B8" w:rsidR="00D07922" w:rsidRDefault="00422943">
      <w:pPr>
        <w:pStyle w:val="ListParagraph"/>
        <w:numPr>
          <w:ilvl w:val="1"/>
          <w:numId w:val="3"/>
        </w:numPr>
        <w:tabs>
          <w:tab w:val="left" w:pos="1167"/>
        </w:tabs>
        <w:ind w:left="1166" w:hanging="280"/>
        <w:rPr>
          <w:sz w:val="24"/>
        </w:rPr>
      </w:pPr>
      <w:r>
        <w:rPr>
          <w:sz w:val="24"/>
        </w:rPr>
        <w:t>Complete</w:t>
      </w:r>
      <w:r>
        <w:rPr>
          <w:spacing w:val="-7"/>
          <w:sz w:val="24"/>
        </w:rPr>
        <w:t xml:space="preserve"> </w:t>
      </w:r>
      <w:r>
        <w:rPr>
          <w:sz w:val="24"/>
        </w:rPr>
        <w:t>the</w:t>
      </w:r>
      <w:r>
        <w:rPr>
          <w:spacing w:val="-4"/>
          <w:sz w:val="24"/>
        </w:rPr>
        <w:t xml:space="preserve"> </w:t>
      </w:r>
      <w:r>
        <w:rPr>
          <w:sz w:val="24"/>
        </w:rPr>
        <w:t>Program</w:t>
      </w:r>
      <w:r w:rsidR="00092B21">
        <w:rPr>
          <w:sz w:val="24"/>
        </w:rPr>
        <w:t>'</w:t>
      </w:r>
      <w:r>
        <w:rPr>
          <w:sz w:val="24"/>
        </w:rPr>
        <w:t>s</w:t>
      </w:r>
      <w:r>
        <w:rPr>
          <w:spacing w:val="-4"/>
          <w:sz w:val="24"/>
        </w:rPr>
        <w:t xml:space="preserve"> </w:t>
      </w:r>
      <w:r>
        <w:rPr>
          <w:sz w:val="24"/>
        </w:rPr>
        <w:t>Incident</w:t>
      </w:r>
      <w:r>
        <w:rPr>
          <w:spacing w:val="-6"/>
          <w:sz w:val="24"/>
        </w:rPr>
        <w:t xml:space="preserve"> </w:t>
      </w:r>
      <w:r>
        <w:rPr>
          <w:spacing w:val="-2"/>
          <w:sz w:val="24"/>
        </w:rPr>
        <w:t>Report</w:t>
      </w:r>
    </w:p>
    <w:p w14:paraId="7801DC3A" w14:textId="30CCCDB6" w:rsidR="00D07922" w:rsidRDefault="00422943">
      <w:pPr>
        <w:pStyle w:val="ListParagraph"/>
        <w:numPr>
          <w:ilvl w:val="1"/>
          <w:numId w:val="3"/>
        </w:numPr>
        <w:tabs>
          <w:tab w:val="left" w:pos="1162"/>
        </w:tabs>
        <w:spacing w:before="1"/>
        <w:ind w:left="1161" w:hanging="275"/>
        <w:rPr>
          <w:sz w:val="24"/>
        </w:rPr>
      </w:pPr>
      <w:r>
        <w:rPr>
          <w:sz w:val="24"/>
        </w:rPr>
        <w:t>Complete</w:t>
      </w:r>
      <w:r>
        <w:rPr>
          <w:spacing w:val="-5"/>
          <w:sz w:val="24"/>
        </w:rPr>
        <w:t xml:space="preserve"> </w:t>
      </w:r>
      <w:r>
        <w:rPr>
          <w:sz w:val="24"/>
        </w:rPr>
        <w:t>Skyline</w:t>
      </w:r>
      <w:r w:rsidR="00092B21">
        <w:rPr>
          <w:sz w:val="24"/>
        </w:rPr>
        <w:t>'</w:t>
      </w:r>
      <w:r>
        <w:rPr>
          <w:sz w:val="24"/>
        </w:rPr>
        <w:t>s</w:t>
      </w:r>
      <w:r>
        <w:rPr>
          <w:spacing w:val="-4"/>
          <w:sz w:val="24"/>
        </w:rPr>
        <w:t xml:space="preserve"> </w:t>
      </w:r>
      <w:r>
        <w:rPr>
          <w:sz w:val="24"/>
        </w:rPr>
        <w:t>Workers</w:t>
      </w:r>
      <w:r w:rsidR="00092B21">
        <w:rPr>
          <w:sz w:val="24"/>
        </w:rPr>
        <w:t>'</w:t>
      </w:r>
      <w:r>
        <w:rPr>
          <w:spacing w:val="-4"/>
          <w:sz w:val="24"/>
        </w:rPr>
        <w:t xml:space="preserve"> </w:t>
      </w:r>
      <w:r>
        <w:rPr>
          <w:sz w:val="24"/>
        </w:rPr>
        <w:t>Compensation</w:t>
      </w:r>
      <w:r>
        <w:rPr>
          <w:spacing w:val="-4"/>
          <w:sz w:val="24"/>
        </w:rPr>
        <w:t xml:space="preserve"> form</w:t>
      </w:r>
    </w:p>
    <w:p w14:paraId="7801DC3B" w14:textId="77777777" w:rsidR="00D07922" w:rsidRDefault="00422943">
      <w:pPr>
        <w:pStyle w:val="ListParagraph"/>
        <w:numPr>
          <w:ilvl w:val="1"/>
          <w:numId w:val="3"/>
        </w:numPr>
        <w:tabs>
          <w:tab w:val="left" w:pos="1112"/>
        </w:tabs>
        <w:spacing w:before="1" w:line="285" w:lineRule="exact"/>
        <w:ind w:left="1111" w:hanging="225"/>
        <w:rPr>
          <w:sz w:val="24"/>
        </w:rPr>
      </w:pPr>
      <w:r>
        <w:rPr>
          <w:sz w:val="24"/>
        </w:rPr>
        <w:t>Submit</w:t>
      </w:r>
      <w:r>
        <w:rPr>
          <w:spacing w:val="-5"/>
          <w:sz w:val="24"/>
        </w:rPr>
        <w:t xml:space="preserve"> </w:t>
      </w:r>
      <w:r>
        <w:rPr>
          <w:sz w:val="24"/>
        </w:rPr>
        <w:t>all</w:t>
      </w:r>
      <w:r>
        <w:rPr>
          <w:spacing w:val="-4"/>
          <w:sz w:val="24"/>
        </w:rPr>
        <w:t xml:space="preserve"> </w:t>
      </w:r>
      <w:r>
        <w:rPr>
          <w:sz w:val="24"/>
        </w:rPr>
        <w:t>forms</w:t>
      </w:r>
      <w:r>
        <w:rPr>
          <w:spacing w:val="-2"/>
          <w:sz w:val="24"/>
        </w:rPr>
        <w:t xml:space="preserve"> </w:t>
      </w:r>
      <w:r>
        <w:rPr>
          <w:sz w:val="24"/>
        </w:rPr>
        <w:t>to</w:t>
      </w:r>
      <w:r>
        <w:rPr>
          <w:spacing w:val="-5"/>
          <w:sz w:val="24"/>
        </w:rPr>
        <w:t xml:space="preserve"> </w:t>
      </w:r>
      <w:r>
        <w:rPr>
          <w:sz w:val="24"/>
        </w:rPr>
        <w:t>the</w:t>
      </w:r>
      <w:r>
        <w:rPr>
          <w:spacing w:val="-3"/>
          <w:sz w:val="24"/>
        </w:rPr>
        <w:t xml:space="preserve"> </w:t>
      </w:r>
      <w:r>
        <w:rPr>
          <w:sz w:val="24"/>
        </w:rPr>
        <w:t>Program</w:t>
      </w:r>
      <w:r>
        <w:rPr>
          <w:spacing w:val="-3"/>
          <w:sz w:val="24"/>
        </w:rPr>
        <w:t xml:space="preserve"> </w:t>
      </w:r>
      <w:r>
        <w:rPr>
          <w:spacing w:val="-2"/>
          <w:sz w:val="24"/>
        </w:rPr>
        <w:t>Instructor</w:t>
      </w:r>
    </w:p>
    <w:p w14:paraId="7801DC3C" w14:textId="53BF603C" w:rsidR="00D07922" w:rsidRDefault="00D07922">
      <w:pPr>
        <w:spacing w:before="5" w:line="230" w:lineRule="auto"/>
        <w:ind w:left="167" w:right="196"/>
        <w:rPr>
          <w:i/>
          <w:sz w:val="25"/>
        </w:rPr>
      </w:pPr>
    </w:p>
    <w:p w14:paraId="46F80488" w14:textId="77777777" w:rsidR="00266311" w:rsidRDefault="00266311" w:rsidP="00266311">
      <w:pPr>
        <w:pStyle w:val="Heading1"/>
        <w:spacing w:before="80"/>
        <w:ind w:left="1244" w:right="1195"/>
        <w:jc w:val="center"/>
        <w:rPr>
          <w:spacing w:val="-2"/>
        </w:rPr>
      </w:pPr>
      <w:r>
        <w:t>Central</w:t>
      </w:r>
      <w:r>
        <w:rPr>
          <w:spacing w:val="-6"/>
        </w:rPr>
        <w:t xml:space="preserve"> </w:t>
      </w:r>
      <w:r>
        <w:t>Service</w:t>
      </w:r>
      <w:r>
        <w:rPr>
          <w:spacing w:val="-6"/>
        </w:rPr>
        <w:t xml:space="preserve"> </w:t>
      </w:r>
      <w:r>
        <w:t>Technician</w:t>
      </w:r>
      <w:r>
        <w:rPr>
          <w:spacing w:val="-5"/>
        </w:rPr>
        <w:t xml:space="preserve"> </w:t>
      </w:r>
      <w:r>
        <w:t>Clinical</w:t>
      </w:r>
      <w:r>
        <w:rPr>
          <w:spacing w:val="-5"/>
        </w:rPr>
        <w:t xml:space="preserve"> </w:t>
      </w:r>
      <w:r>
        <w:rPr>
          <w:spacing w:val="-2"/>
        </w:rPr>
        <w:t>Experience</w:t>
      </w:r>
    </w:p>
    <w:p w14:paraId="66407059" w14:textId="77777777" w:rsidR="00E64903" w:rsidRDefault="00E64903" w:rsidP="00E64903">
      <w:pPr>
        <w:pStyle w:val="Heading1"/>
        <w:spacing w:before="80"/>
        <w:ind w:right="1195"/>
        <w:rPr>
          <w:spacing w:val="-2"/>
        </w:rPr>
      </w:pPr>
    </w:p>
    <w:p w14:paraId="7A1B3E3E" w14:textId="77777777" w:rsidR="00E64903" w:rsidRDefault="00E64903" w:rsidP="00E64903">
      <w:pPr>
        <w:spacing w:before="100"/>
        <w:ind w:left="168"/>
        <w:rPr>
          <w:b/>
          <w:sz w:val="24"/>
        </w:rPr>
      </w:pPr>
      <w:r>
        <w:rPr>
          <w:b/>
          <w:sz w:val="24"/>
          <w:u w:val="single"/>
        </w:rPr>
        <w:t>Clinical</w:t>
      </w:r>
      <w:r>
        <w:rPr>
          <w:b/>
          <w:spacing w:val="-5"/>
          <w:sz w:val="24"/>
          <w:u w:val="single"/>
        </w:rPr>
        <w:t xml:space="preserve"> </w:t>
      </w:r>
      <w:r>
        <w:rPr>
          <w:b/>
          <w:spacing w:val="-2"/>
          <w:sz w:val="24"/>
          <w:u w:val="single"/>
        </w:rPr>
        <w:t>Skills:</w:t>
      </w:r>
    </w:p>
    <w:p w14:paraId="022FBB73" w14:textId="4F72F3C5" w:rsidR="00E64903" w:rsidRDefault="00E64903" w:rsidP="00E64903">
      <w:pPr>
        <w:pStyle w:val="BodyText"/>
        <w:ind w:left="167" w:right="20"/>
      </w:pPr>
      <w:r>
        <w:t xml:space="preserve">During </w:t>
      </w:r>
      <w:r>
        <w:rPr>
          <w:b/>
        </w:rPr>
        <w:t xml:space="preserve">SURG 448, </w:t>
      </w:r>
      <w:r>
        <w:t xml:space="preserve">the student is expected to acquire some clinical skills at the </w:t>
      </w:r>
      <w:r w:rsidR="00092B21">
        <w:t>beginner level</w:t>
      </w:r>
      <w:r>
        <w:t>.</w:t>
      </w:r>
      <w:r>
        <w:rPr>
          <w:spacing w:val="-2"/>
        </w:rPr>
        <w:t xml:space="preserve"> </w:t>
      </w:r>
      <w:r>
        <w:t>The majority</w:t>
      </w:r>
      <w:r>
        <w:rPr>
          <w:spacing w:val="-1"/>
        </w:rPr>
        <w:t xml:space="preserve"> </w:t>
      </w:r>
      <w:r>
        <w:t>of</w:t>
      </w:r>
      <w:r>
        <w:rPr>
          <w:spacing w:val="-1"/>
        </w:rPr>
        <w:t xml:space="preserve"> </w:t>
      </w:r>
      <w:r>
        <w:t>Surg</w:t>
      </w:r>
      <w:r>
        <w:rPr>
          <w:spacing w:val="-2"/>
        </w:rPr>
        <w:t xml:space="preserve"> </w:t>
      </w:r>
      <w:r>
        <w:t>448 is Instrumentation Identification.</w:t>
      </w:r>
      <w:r>
        <w:rPr>
          <w:spacing w:val="-3"/>
        </w:rPr>
        <w:t xml:space="preserve"> </w:t>
      </w:r>
      <w:r>
        <w:t>Once a</w:t>
      </w:r>
      <w:r>
        <w:rPr>
          <w:spacing w:val="-2"/>
        </w:rPr>
        <w:t xml:space="preserve"> </w:t>
      </w:r>
      <w:r>
        <w:t>skill has been demonstrated, the student is expected to practice in</w:t>
      </w:r>
      <w:r w:rsidR="00092B21">
        <w:t xml:space="preserve">dependently </w:t>
      </w:r>
      <w:r w:rsidR="00B55EA7">
        <w:t>in-class</w:t>
      </w:r>
      <w:r w:rsidR="00092B21">
        <w:t xml:space="preserve"> labs</w:t>
      </w:r>
      <w:r>
        <w:t xml:space="preserve"> to prepare for the Clinical Skills Check-off. </w:t>
      </w:r>
      <w:r>
        <w:rPr>
          <w:u w:val="single"/>
        </w:rPr>
        <w:t>The student MUST pass the</w:t>
      </w:r>
      <w:r>
        <w:t xml:space="preserve"> </w:t>
      </w:r>
      <w:r>
        <w:rPr>
          <w:u w:val="single"/>
        </w:rPr>
        <w:t>Skills</w:t>
      </w:r>
      <w:r>
        <w:rPr>
          <w:spacing w:val="-4"/>
          <w:u w:val="single"/>
        </w:rPr>
        <w:t xml:space="preserve"> </w:t>
      </w:r>
      <w:r>
        <w:rPr>
          <w:u w:val="single"/>
        </w:rPr>
        <w:t>Check-off</w:t>
      </w:r>
      <w:r>
        <w:rPr>
          <w:spacing w:val="-5"/>
          <w:u w:val="single"/>
        </w:rPr>
        <w:t xml:space="preserve"> </w:t>
      </w:r>
      <w:r>
        <w:rPr>
          <w:u w:val="single"/>
        </w:rPr>
        <w:t>(Demonstrated</w:t>
      </w:r>
      <w:r>
        <w:rPr>
          <w:spacing w:val="-6"/>
          <w:u w:val="single"/>
        </w:rPr>
        <w:t xml:space="preserve"> </w:t>
      </w:r>
      <w:r>
        <w:rPr>
          <w:u w:val="single"/>
        </w:rPr>
        <w:t>by</w:t>
      </w:r>
      <w:r>
        <w:rPr>
          <w:spacing w:val="-5"/>
          <w:u w:val="single"/>
        </w:rPr>
        <w:t xml:space="preserve"> </w:t>
      </w:r>
      <w:r>
        <w:rPr>
          <w:u w:val="single"/>
        </w:rPr>
        <w:t>Instrumentation</w:t>
      </w:r>
      <w:r>
        <w:rPr>
          <w:spacing w:val="-4"/>
          <w:u w:val="single"/>
        </w:rPr>
        <w:t xml:space="preserve"> </w:t>
      </w:r>
      <w:r>
        <w:rPr>
          <w:u w:val="single"/>
        </w:rPr>
        <w:t>Exams).</w:t>
      </w:r>
      <w:r>
        <w:rPr>
          <w:spacing w:val="-6"/>
        </w:rPr>
        <w:t xml:space="preserve"> </w:t>
      </w:r>
      <w:r>
        <w:t>Should</w:t>
      </w:r>
      <w:r>
        <w:rPr>
          <w:spacing w:val="-6"/>
        </w:rPr>
        <w:t xml:space="preserve"> </w:t>
      </w:r>
      <w:r>
        <w:t>the</w:t>
      </w:r>
      <w:r>
        <w:rPr>
          <w:spacing w:val="-4"/>
        </w:rPr>
        <w:t xml:space="preserve"> </w:t>
      </w:r>
      <w:r>
        <w:t>Instructor</w:t>
      </w:r>
      <w:r>
        <w:rPr>
          <w:spacing w:val="-5"/>
        </w:rPr>
        <w:t xml:space="preserve"> </w:t>
      </w:r>
      <w:r>
        <w:t xml:space="preserve">feel that the student needs remedial work </w:t>
      </w:r>
      <w:r w:rsidR="00092B21">
        <w:t>before</w:t>
      </w:r>
      <w:r>
        <w:t xml:space="preserve"> Clinical </w:t>
      </w:r>
      <w:r w:rsidR="00092B21">
        <w:t>e</w:t>
      </w:r>
      <w:r>
        <w:t xml:space="preserve">xperience, </w:t>
      </w:r>
      <w:r w:rsidR="00B55EA7">
        <w:t>s/</w:t>
      </w:r>
      <w:r>
        <w:t xml:space="preserve">he will notify </w:t>
      </w:r>
      <w:r w:rsidR="00B55EA7">
        <w:t xml:space="preserve">the </w:t>
      </w:r>
      <w:r w:rsidR="00B55EA7">
        <w:lastRenderedPageBreak/>
        <w:t>Central Service Technology</w:t>
      </w:r>
      <w:r>
        <w:t xml:space="preserve"> </w:t>
      </w:r>
      <w:r w:rsidR="00B55EA7">
        <w:t xml:space="preserve">program lead/coordinator or appropriate administrator </w:t>
      </w:r>
      <w:r>
        <w:t>of this need.</w:t>
      </w:r>
    </w:p>
    <w:p w14:paraId="26A48AF9" w14:textId="77777777" w:rsidR="00266311" w:rsidRDefault="00266311" w:rsidP="00266311">
      <w:pPr>
        <w:pStyle w:val="Heading1"/>
        <w:spacing w:before="80"/>
        <w:ind w:left="1244" w:right="1195"/>
        <w:jc w:val="center"/>
        <w:rPr>
          <w:spacing w:val="-2"/>
        </w:rPr>
      </w:pPr>
    </w:p>
    <w:p w14:paraId="31D43CFF" w14:textId="7E96F6BA" w:rsidR="00266311" w:rsidRDefault="00B55EA7" w:rsidP="00266311">
      <w:pPr>
        <w:pStyle w:val="Heading1"/>
        <w:spacing w:before="80"/>
        <w:ind w:right="1195"/>
        <w:jc w:val="both"/>
        <w:rPr>
          <w:u w:val="none"/>
        </w:rPr>
      </w:pPr>
      <w:r>
        <w:rPr>
          <w:u w:val="none"/>
        </w:rPr>
        <w:t>Before</w:t>
      </w:r>
      <w:r w:rsidR="00FB2226">
        <w:rPr>
          <w:u w:val="none"/>
        </w:rPr>
        <w:t xml:space="preserve"> starting the Clinical </w:t>
      </w:r>
      <w:r w:rsidR="00092B21">
        <w:rPr>
          <w:u w:val="none"/>
        </w:rPr>
        <w:t>e</w:t>
      </w:r>
      <w:r w:rsidR="00FB2226">
        <w:rPr>
          <w:u w:val="none"/>
        </w:rPr>
        <w:t>xperience</w:t>
      </w:r>
      <w:r>
        <w:rPr>
          <w:u w:val="none"/>
        </w:rPr>
        <w:t>,</w:t>
      </w:r>
      <w:r w:rsidR="00FB2226">
        <w:rPr>
          <w:u w:val="none"/>
        </w:rPr>
        <w:t xml:space="preserve"> every student must </w:t>
      </w:r>
      <w:r w:rsidR="002B22A5">
        <w:rPr>
          <w:u w:val="none"/>
        </w:rPr>
        <w:t>submit the following</w:t>
      </w:r>
      <w:r w:rsidR="00FB2226">
        <w:rPr>
          <w:u w:val="none"/>
        </w:rPr>
        <w:t>:</w:t>
      </w:r>
    </w:p>
    <w:p w14:paraId="24BB1181" w14:textId="638A8BE2" w:rsidR="00EB5DA1" w:rsidRDefault="00EB5DA1" w:rsidP="00EB5DA1">
      <w:pPr>
        <w:pStyle w:val="Heading1"/>
        <w:numPr>
          <w:ilvl w:val="0"/>
          <w:numId w:val="5"/>
        </w:numPr>
        <w:spacing w:before="80"/>
        <w:ind w:right="1195"/>
        <w:jc w:val="both"/>
        <w:rPr>
          <w:u w:val="none"/>
        </w:rPr>
      </w:pPr>
      <w:r>
        <w:rPr>
          <w:u w:val="none"/>
        </w:rPr>
        <w:t>A</w:t>
      </w:r>
      <w:r w:rsidR="00163039">
        <w:rPr>
          <w:u w:val="none"/>
        </w:rPr>
        <w:t>n acceptable</w:t>
      </w:r>
      <w:r>
        <w:rPr>
          <w:u w:val="none"/>
        </w:rPr>
        <w:t xml:space="preserve"> Social Security </w:t>
      </w:r>
      <w:r w:rsidR="002B22A5">
        <w:rPr>
          <w:u w:val="none"/>
        </w:rPr>
        <w:t>number referenced Background Check</w:t>
      </w:r>
    </w:p>
    <w:p w14:paraId="1506502F" w14:textId="274E4A6C" w:rsidR="00163039" w:rsidRDefault="009211C8" w:rsidP="00EB5DA1">
      <w:pPr>
        <w:pStyle w:val="Heading1"/>
        <w:numPr>
          <w:ilvl w:val="0"/>
          <w:numId w:val="5"/>
        </w:numPr>
        <w:spacing w:before="80"/>
        <w:ind w:right="1195"/>
        <w:jc w:val="both"/>
        <w:rPr>
          <w:u w:val="none"/>
        </w:rPr>
      </w:pPr>
      <w:r>
        <w:rPr>
          <w:u w:val="none"/>
        </w:rPr>
        <w:t>A Negative Drug Scree</w:t>
      </w:r>
      <w:r w:rsidR="00E20EE2">
        <w:rPr>
          <w:u w:val="none"/>
        </w:rPr>
        <w:t>n</w:t>
      </w:r>
    </w:p>
    <w:p w14:paraId="1499666A" w14:textId="4D4E3722" w:rsidR="009211C8" w:rsidRDefault="009211C8" w:rsidP="00EB5DA1">
      <w:pPr>
        <w:pStyle w:val="Heading1"/>
        <w:numPr>
          <w:ilvl w:val="0"/>
          <w:numId w:val="5"/>
        </w:numPr>
        <w:spacing w:before="80"/>
        <w:ind w:right="1195"/>
        <w:jc w:val="both"/>
        <w:rPr>
          <w:u w:val="none"/>
        </w:rPr>
      </w:pPr>
      <w:r>
        <w:rPr>
          <w:u w:val="none"/>
        </w:rPr>
        <w:t>An Acceptable Physical Assessment</w:t>
      </w:r>
    </w:p>
    <w:p w14:paraId="152FFAFA" w14:textId="0DC1246A" w:rsidR="009211C8" w:rsidRDefault="00D85FF9" w:rsidP="00EB5DA1">
      <w:pPr>
        <w:pStyle w:val="Heading1"/>
        <w:numPr>
          <w:ilvl w:val="0"/>
          <w:numId w:val="5"/>
        </w:numPr>
        <w:spacing w:before="80"/>
        <w:ind w:right="1195"/>
        <w:jc w:val="both"/>
        <w:rPr>
          <w:u w:val="none"/>
        </w:rPr>
      </w:pPr>
      <w:r>
        <w:rPr>
          <w:u w:val="none"/>
        </w:rPr>
        <w:t xml:space="preserve">Proof of immunity to Hepatitis B, Measles, Mumps, Rubella, </w:t>
      </w:r>
      <w:r w:rsidR="004871B6">
        <w:rPr>
          <w:u w:val="none"/>
        </w:rPr>
        <w:t>Varicella</w:t>
      </w:r>
      <w:r w:rsidR="00984A30">
        <w:rPr>
          <w:u w:val="none"/>
        </w:rPr>
        <w:t>.</w:t>
      </w:r>
    </w:p>
    <w:p w14:paraId="721743C9" w14:textId="00843C6E" w:rsidR="00984A30" w:rsidRDefault="00984A30" w:rsidP="00EB5DA1">
      <w:pPr>
        <w:pStyle w:val="Heading1"/>
        <w:numPr>
          <w:ilvl w:val="0"/>
          <w:numId w:val="5"/>
        </w:numPr>
        <w:spacing w:before="80"/>
        <w:ind w:right="1195"/>
        <w:jc w:val="both"/>
        <w:rPr>
          <w:u w:val="none"/>
        </w:rPr>
      </w:pPr>
      <w:r>
        <w:rPr>
          <w:u w:val="none"/>
        </w:rPr>
        <w:t xml:space="preserve">Proof of vaccination against Influenza, </w:t>
      </w:r>
      <w:r w:rsidR="00083F02">
        <w:rPr>
          <w:u w:val="none"/>
        </w:rPr>
        <w:t>Diphtheria</w:t>
      </w:r>
      <w:r w:rsidR="005A42BC">
        <w:rPr>
          <w:u w:val="none"/>
        </w:rPr>
        <w:t>, Tetanus</w:t>
      </w:r>
      <w:r w:rsidR="00B55EA7">
        <w:rPr>
          <w:u w:val="none"/>
        </w:rPr>
        <w:t>,</w:t>
      </w:r>
      <w:r w:rsidR="005A42BC">
        <w:rPr>
          <w:u w:val="none"/>
        </w:rPr>
        <w:t xml:space="preserve"> and Pertussis</w:t>
      </w:r>
      <w:r w:rsidR="00E20EE2">
        <w:rPr>
          <w:u w:val="none"/>
        </w:rPr>
        <w:t>.</w:t>
      </w:r>
    </w:p>
    <w:p w14:paraId="1CB117B5" w14:textId="50B1C731" w:rsidR="00FB2226" w:rsidRDefault="00E20EE2" w:rsidP="00266311">
      <w:pPr>
        <w:pStyle w:val="Heading1"/>
        <w:numPr>
          <w:ilvl w:val="0"/>
          <w:numId w:val="5"/>
        </w:numPr>
        <w:spacing w:before="80"/>
        <w:ind w:right="1195"/>
        <w:jc w:val="both"/>
        <w:rPr>
          <w:u w:val="none"/>
        </w:rPr>
      </w:pPr>
      <w:r w:rsidRPr="00E20EE2">
        <w:rPr>
          <w:u w:val="none"/>
        </w:rPr>
        <w:t>Proof of a negative Tuberculosis test</w:t>
      </w:r>
    </w:p>
    <w:p w14:paraId="52B371FA" w14:textId="1AD1CB83" w:rsidR="009A2951" w:rsidRDefault="009A2951" w:rsidP="00266311">
      <w:pPr>
        <w:pStyle w:val="Heading1"/>
        <w:numPr>
          <w:ilvl w:val="0"/>
          <w:numId w:val="5"/>
        </w:numPr>
        <w:spacing w:before="80"/>
        <w:ind w:right="1195"/>
        <w:jc w:val="both"/>
        <w:rPr>
          <w:u w:val="none"/>
        </w:rPr>
      </w:pPr>
      <w:r>
        <w:rPr>
          <w:u w:val="none"/>
        </w:rPr>
        <w:t>Proof of Covid-19 Vaccination</w:t>
      </w:r>
      <w:r w:rsidR="00105DFE">
        <w:rPr>
          <w:u w:val="none"/>
        </w:rPr>
        <w:t xml:space="preserve"> or declination letter with reason.</w:t>
      </w:r>
    </w:p>
    <w:p w14:paraId="5DF41409" w14:textId="54B38153" w:rsidR="00105DFE" w:rsidRDefault="00105DFE" w:rsidP="00266311">
      <w:pPr>
        <w:pStyle w:val="Heading1"/>
        <w:numPr>
          <w:ilvl w:val="0"/>
          <w:numId w:val="5"/>
        </w:numPr>
        <w:spacing w:before="80"/>
        <w:ind w:right="1195"/>
        <w:jc w:val="both"/>
        <w:rPr>
          <w:u w:val="none"/>
        </w:rPr>
      </w:pPr>
      <w:r>
        <w:rPr>
          <w:u w:val="none"/>
        </w:rPr>
        <w:t>Flu shot (current season) or declination letter with reason.</w:t>
      </w:r>
    </w:p>
    <w:p w14:paraId="2903A1D9" w14:textId="130DA92E" w:rsidR="00105DFE" w:rsidRDefault="00B55EA7" w:rsidP="00F24E8B">
      <w:pPr>
        <w:pStyle w:val="Heading1"/>
        <w:spacing w:before="80"/>
        <w:ind w:right="1195"/>
        <w:jc w:val="both"/>
        <w:rPr>
          <w:u w:val="none"/>
        </w:rPr>
      </w:pPr>
      <w:r>
        <w:rPr>
          <w:u w:val="none"/>
        </w:rPr>
        <w:t>T</w:t>
      </w:r>
      <w:r w:rsidR="004D7A64">
        <w:rPr>
          <w:u w:val="none"/>
        </w:rPr>
        <w:t xml:space="preserve">hese documents must be on file with the </w:t>
      </w:r>
      <w:r>
        <w:rPr>
          <w:u w:val="none"/>
        </w:rPr>
        <w:t>Central Service Program instructor/coordinator</w:t>
      </w:r>
      <w:r w:rsidR="004D7A64">
        <w:rPr>
          <w:u w:val="none"/>
        </w:rPr>
        <w:t xml:space="preserve"> no later than the end of the Spring Semester. Failure to comp</w:t>
      </w:r>
      <w:r w:rsidR="002A3E21">
        <w:rPr>
          <w:u w:val="none"/>
        </w:rPr>
        <w:t>l</w:t>
      </w:r>
      <w:r w:rsidR="004D7A64">
        <w:rPr>
          <w:u w:val="none"/>
        </w:rPr>
        <w:t xml:space="preserve">y will result in the </w:t>
      </w:r>
      <w:r w:rsidR="002A3E21">
        <w:rPr>
          <w:u w:val="none"/>
        </w:rPr>
        <w:t>student being barred from registering for SURG 448 in the summer.</w:t>
      </w:r>
    </w:p>
    <w:p w14:paraId="24C28BD0" w14:textId="27A4F003" w:rsidR="00F24E8B" w:rsidRPr="00E20EE2" w:rsidRDefault="00105DFE" w:rsidP="00F24E8B">
      <w:pPr>
        <w:pStyle w:val="Heading1"/>
        <w:spacing w:before="80"/>
        <w:ind w:right="1195"/>
        <w:jc w:val="both"/>
        <w:rPr>
          <w:u w:val="none"/>
        </w:rPr>
      </w:pPr>
      <w:r>
        <w:rPr>
          <w:u w:val="none"/>
        </w:rPr>
        <w:t xml:space="preserve">*If you provide a declination letter </w:t>
      </w:r>
      <w:r w:rsidRPr="00105DFE">
        <w:t>for any of the above</w:t>
      </w:r>
      <w:r w:rsidR="00B55EA7">
        <w:t>-</w:t>
      </w:r>
      <w:r w:rsidRPr="00105DFE">
        <w:t>requested materials</w:t>
      </w:r>
      <w:r>
        <w:rPr>
          <w:u w:val="none"/>
        </w:rPr>
        <w:t>, a clinical site has the RIGHT to reject your request for placement. Clinical sites may also request additional paperwork or other types of i</w:t>
      </w:r>
      <w:r w:rsidR="00B55EA7">
        <w:rPr>
          <w:u w:val="none"/>
        </w:rPr>
        <w:t>mmuniz</w:t>
      </w:r>
      <w:r>
        <w:rPr>
          <w:u w:val="none"/>
        </w:rPr>
        <w:t>ations/vaccinations that may not be listed*</w:t>
      </w:r>
      <w:r w:rsidR="002A3E21">
        <w:rPr>
          <w:u w:val="none"/>
        </w:rPr>
        <w:t xml:space="preserve"> </w:t>
      </w:r>
    </w:p>
    <w:p w14:paraId="33D2B278" w14:textId="77777777" w:rsidR="00266311" w:rsidRDefault="00266311" w:rsidP="00266311">
      <w:pPr>
        <w:pStyle w:val="BodyText"/>
        <w:spacing w:before="9"/>
        <w:rPr>
          <w:b/>
          <w:sz w:val="15"/>
        </w:rPr>
      </w:pPr>
    </w:p>
    <w:p w14:paraId="35157000" w14:textId="77777777" w:rsidR="00266311" w:rsidRDefault="00266311" w:rsidP="00266311">
      <w:pPr>
        <w:spacing w:before="101"/>
        <w:ind w:left="168"/>
        <w:rPr>
          <w:b/>
          <w:sz w:val="24"/>
        </w:rPr>
      </w:pPr>
      <w:r>
        <w:rPr>
          <w:b/>
          <w:sz w:val="24"/>
          <w:u w:val="single"/>
        </w:rPr>
        <w:t>Clinical</w:t>
      </w:r>
      <w:r>
        <w:rPr>
          <w:b/>
          <w:spacing w:val="-6"/>
          <w:sz w:val="24"/>
          <w:u w:val="single"/>
        </w:rPr>
        <w:t xml:space="preserve"> </w:t>
      </w:r>
      <w:r>
        <w:rPr>
          <w:b/>
          <w:sz w:val="24"/>
          <w:u w:val="single"/>
        </w:rPr>
        <w:t>Experience</w:t>
      </w:r>
      <w:r>
        <w:rPr>
          <w:b/>
          <w:spacing w:val="-6"/>
          <w:sz w:val="24"/>
          <w:u w:val="single"/>
        </w:rPr>
        <w:t xml:space="preserve"> </w:t>
      </w:r>
      <w:r>
        <w:rPr>
          <w:b/>
          <w:sz w:val="24"/>
        </w:rPr>
        <w:t>(SURG</w:t>
      </w:r>
      <w:r>
        <w:rPr>
          <w:b/>
          <w:spacing w:val="-3"/>
          <w:sz w:val="24"/>
        </w:rPr>
        <w:t xml:space="preserve"> </w:t>
      </w:r>
      <w:r>
        <w:rPr>
          <w:b/>
          <w:spacing w:val="-2"/>
          <w:sz w:val="24"/>
        </w:rPr>
        <w:t>446):</w:t>
      </w:r>
    </w:p>
    <w:p w14:paraId="127671A4" w14:textId="3A1A9748" w:rsidR="00266311" w:rsidRDefault="00B55EA7" w:rsidP="00266311">
      <w:pPr>
        <w:ind w:left="168" w:right="216"/>
        <w:rPr>
          <w:sz w:val="24"/>
        </w:rPr>
      </w:pPr>
      <w:r>
        <w:rPr>
          <w:sz w:val="24"/>
        </w:rPr>
        <w:t xml:space="preserve">The </w:t>
      </w:r>
      <w:proofErr w:type="gramStart"/>
      <w:r>
        <w:rPr>
          <w:sz w:val="24"/>
        </w:rPr>
        <w:t>Instructor</w:t>
      </w:r>
      <w:proofErr w:type="gramEnd"/>
      <w:r>
        <w:rPr>
          <w:sz w:val="24"/>
        </w:rPr>
        <w:t xml:space="preserve"> assigns clinical sites</w:t>
      </w:r>
      <w:r w:rsidR="00266311">
        <w:rPr>
          <w:spacing w:val="-4"/>
          <w:sz w:val="24"/>
        </w:rPr>
        <w:t xml:space="preserve"> </w:t>
      </w:r>
      <w:r w:rsidR="00266311">
        <w:rPr>
          <w:sz w:val="24"/>
        </w:rPr>
        <w:t>in</w:t>
      </w:r>
      <w:r w:rsidR="00266311">
        <w:rPr>
          <w:spacing w:val="-3"/>
          <w:sz w:val="24"/>
        </w:rPr>
        <w:t xml:space="preserve"> </w:t>
      </w:r>
      <w:r w:rsidR="00266311">
        <w:rPr>
          <w:sz w:val="24"/>
        </w:rPr>
        <w:t>conjunction</w:t>
      </w:r>
      <w:r w:rsidR="00266311">
        <w:rPr>
          <w:spacing w:val="-3"/>
          <w:sz w:val="24"/>
        </w:rPr>
        <w:t xml:space="preserve"> </w:t>
      </w:r>
      <w:r w:rsidR="00266311">
        <w:rPr>
          <w:sz w:val="24"/>
        </w:rPr>
        <w:t>with</w:t>
      </w:r>
      <w:r w:rsidR="00266311">
        <w:rPr>
          <w:spacing w:val="-3"/>
          <w:sz w:val="24"/>
        </w:rPr>
        <w:t xml:space="preserve"> </w:t>
      </w:r>
      <w:r w:rsidR="00266311">
        <w:rPr>
          <w:sz w:val="24"/>
        </w:rPr>
        <w:t>the</w:t>
      </w:r>
      <w:r w:rsidR="00266311">
        <w:rPr>
          <w:spacing w:val="-3"/>
          <w:sz w:val="24"/>
        </w:rPr>
        <w:t xml:space="preserve"> </w:t>
      </w:r>
      <w:r w:rsidR="00266311">
        <w:rPr>
          <w:sz w:val="24"/>
        </w:rPr>
        <w:t>Clinical</w:t>
      </w:r>
      <w:r w:rsidR="00266311">
        <w:rPr>
          <w:spacing w:val="-4"/>
          <w:sz w:val="24"/>
        </w:rPr>
        <w:t xml:space="preserve"> </w:t>
      </w:r>
      <w:r w:rsidR="00266311">
        <w:rPr>
          <w:sz w:val="24"/>
        </w:rPr>
        <w:t>Coordinator.</w:t>
      </w:r>
      <w:r w:rsidR="00266311">
        <w:rPr>
          <w:spacing w:val="-5"/>
          <w:sz w:val="24"/>
        </w:rPr>
        <w:t xml:space="preserve"> </w:t>
      </w:r>
      <w:r w:rsidR="00266311">
        <w:rPr>
          <w:sz w:val="24"/>
        </w:rPr>
        <w:t>There</w:t>
      </w:r>
      <w:r w:rsidR="00266311">
        <w:rPr>
          <w:spacing w:val="-3"/>
          <w:sz w:val="24"/>
        </w:rPr>
        <w:t xml:space="preserve"> </w:t>
      </w:r>
      <w:r w:rsidR="00266311">
        <w:rPr>
          <w:sz w:val="24"/>
        </w:rPr>
        <w:t>are</w:t>
      </w:r>
      <w:r w:rsidR="00266311">
        <w:rPr>
          <w:spacing w:val="-3"/>
          <w:sz w:val="24"/>
        </w:rPr>
        <w:t xml:space="preserve"> </w:t>
      </w:r>
      <w:r w:rsidR="00266311">
        <w:rPr>
          <w:sz w:val="24"/>
        </w:rPr>
        <w:t>no guarantees</w:t>
      </w:r>
      <w:r w:rsidR="00266311">
        <w:rPr>
          <w:spacing w:val="-5"/>
          <w:sz w:val="24"/>
        </w:rPr>
        <w:t xml:space="preserve"> </w:t>
      </w:r>
      <w:r w:rsidR="00266311">
        <w:rPr>
          <w:sz w:val="24"/>
        </w:rPr>
        <w:t>of</w:t>
      </w:r>
      <w:r w:rsidR="00266311">
        <w:rPr>
          <w:spacing w:val="-6"/>
          <w:sz w:val="24"/>
        </w:rPr>
        <w:t xml:space="preserve"> </w:t>
      </w:r>
      <w:r w:rsidR="00266311">
        <w:rPr>
          <w:sz w:val="24"/>
        </w:rPr>
        <w:t>site</w:t>
      </w:r>
      <w:r w:rsidR="00266311">
        <w:rPr>
          <w:spacing w:val="-5"/>
          <w:sz w:val="24"/>
        </w:rPr>
        <w:t xml:space="preserve"> </w:t>
      </w:r>
      <w:r w:rsidR="00266311">
        <w:rPr>
          <w:sz w:val="24"/>
        </w:rPr>
        <w:t>location</w:t>
      </w:r>
      <w:r w:rsidR="00105DFE">
        <w:rPr>
          <w:sz w:val="24"/>
        </w:rPr>
        <w:t>, shift, or availability</w:t>
      </w:r>
      <w:r w:rsidR="00266311">
        <w:rPr>
          <w:sz w:val="24"/>
        </w:rPr>
        <w:t>.</w:t>
      </w:r>
      <w:r w:rsidR="00266311">
        <w:rPr>
          <w:spacing w:val="-7"/>
          <w:sz w:val="24"/>
        </w:rPr>
        <w:t xml:space="preserve"> </w:t>
      </w:r>
      <w:r w:rsidR="00E20EE2">
        <w:rPr>
          <w:spacing w:val="-7"/>
          <w:sz w:val="24"/>
        </w:rPr>
        <w:t xml:space="preserve">The student </w:t>
      </w:r>
      <w:r w:rsidR="00266311">
        <w:rPr>
          <w:sz w:val="24"/>
        </w:rPr>
        <w:t>must</w:t>
      </w:r>
      <w:r w:rsidR="00266311">
        <w:rPr>
          <w:spacing w:val="-7"/>
          <w:sz w:val="24"/>
        </w:rPr>
        <w:t xml:space="preserve"> </w:t>
      </w:r>
      <w:r w:rsidR="00266311">
        <w:rPr>
          <w:sz w:val="24"/>
        </w:rPr>
        <w:t>be</w:t>
      </w:r>
      <w:r w:rsidR="00266311">
        <w:rPr>
          <w:spacing w:val="-5"/>
          <w:sz w:val="24"/>
        </w:rPr>
        <w:t xml:space="preserve"> </w:t>
      </w:r>
      <w:r w:rsidR="00266311">
        <w:rPr>
          <w:sz w:val="24"/>
        </w:rPr>
        <w:t>prepared</w:t>
      </w:r>
      <w:r w:rsidR="00266311">
        <w:rPr>
          <w:spacing w:val="-7"/>
          <w:sz w:val="24"/>
        </w:rPr>
        <w:t xml:space="preserve"> </w:t>
      </w:r>
      <w:r w:rsidR="00266311">
        <w:rPr>
          <w:sz w:val="24"/>
        </w:rPr>
        <w:t>to</w:t>
      </w:r>
      <w:r w:rsidR="00266311">
        <w:rPr>
          <w:spacing w:val="-7"/>
          <w:sz w:val="24"/>
        </w:rPr>
        <w:t xml:space="preserve"> </w:t>
      </w:r>
      <w:r w:rsidR="00266311">
        <w:rPr>
          <w:sz w:val="24"/>
        </w:rPr>
        <w:t>have</w:t>
      </w:r>
      <w:r w:rsidR="00266311">
        <w:rPr>
          <w:spacing w:val="-5"/>
          <w:sz w:val="24"/>
        </w:rPr>
        <w:t xml:space="preserve"> </w:t>
      </w:r>
      <w:r w:rsidR="00266311">
        <w:rPr>
          <w:sz w:val="24"/>
        </w:rPr>
        <w:t>adequate</w:t>
      </w:r>
      <w:r w:rsidR="00266311">
        <w:rPr>
          <w:spacing w:val="-5"/>
          <w:sz w:val="24"/>
        </w:rPr>
        <w:t xml:space="preserve"> </w:t>
      </w:r>
      <w:r w:rsidR="00266311">
        <w:rPr>
          <w:sz w:val="24"/>
        </w:rPr>
        <w:t>transportation. Most Clinical sites are M</w:t>
      </w:r>
      <w:r>
        <w:rPr>
          <w:sz w:val="24"/>
        </w:rPr>
        <w:t xml:space="preserve">onday through </w:t>
      </w:r>
      <w:r w:rsidR="00266311">
        <w:rPr>
          <w:sz w:val="24"/>
        </w:rPr>
        <w:t>F</w:t>
      </w:r>
      <w:r>
        <w:rPr>
          <w:sz w:val="24"/>
        </w:rPr>
        <w:t>riday</w:t>
      </w:r>
      <w:r w:rsidR="00266311">
        <w:rPr>
          <w:sz w:val="24"/>
        </w:rPr>
        <w:t xml:space="preserve"> Day Shift</w:t>
      </w:r>
      <w:r>
        <w:rPr>
          <w:sz w:val="24"/>
        </w:rPr>
        <w:t xml:space="preserve"> (7 or 8 a.m. to 3:30 or 4:30 p.m.)</w:t>
      </w:r>
      <w:r w:rsidR="00266311">
        <w:rPr>
          <w:sz w:val="24"/>
        </w:rPr>
        <w:t xml:space="preserve">. Clinicals on the weekends </w:t>
      </w:r>
      <w:r>
        <w:rPr>
          <w:sz w:val="24"/>
        </w:rPr>
        <w:t xml:space="preserve">and </w:t>
      </w:r>
      <w:r w:rsidR="00266311">
        <w:rPr>
          <w:sz w:val="24"/>
        </w:rPr>
        <w:t>evening shift</w:t>
      </w:r>
      <w:r>
        <w:rPr>
          <w:sz w:val="24"/>
        </w:rPr>
        <w:t>s are rare and require approval from the course instructor, program coordinator, appropriate program administrator, and clinical site</w:t>
      </w:r>
      <w:r w:rsidR="00266311">
        <w:rPr>
          <w:sz w:val="24"/>
        </w:rPr>
        <w:t>.</w:t>
      </w:r>
      <w:r w:rsidR="00932A0F">
        <w:rPr>
          <w:sz w:val="24"/>
        </w:rPr>
        <w:t xml:space="preserve"> The student is expected to be available for at least 6 hours per </w:t>
      </w:r>
      <w:r w:rsidR="00BE6885">
        <w:rPr>
          <w:sz w:val="24"/>
        </w:rPr>
        <w:t>assigned day</w:t>
      </w:r>
      <w:r>
        <w:rPr>
          <w:sz w:val="24"/>
        </w:rPr>
        <w:t xml:space="preserve"> or other predetermined time schedules as authorized by the clinical site and program instructor/coordinator</w:t>
      </w:r>
      <w:r w:rsidR="00BE6885">
        <w:rPr>
          <w:sz w:val="24"/>
        </w:rPr>
        <w:t xml:space="preserve">. </w:t>
      </w:r>
    </w:p>
    <w:p w14:paraId="64F2588C" w14:textId="7F576263" w:rsidR="00266311" w:rsidRDefault="00B55EA7" w:rsidP="00105DFE">
      <w:pPr>
        <w:pStyle w:val="Heading1"/>
        <w:spacing w:before="5"/>
        <w:ind w:right="279" w:firstLine="720"/>
        <w:rPr>
          <w:b w:val="0"/>
          <w:u w:val="none"/>
        </w:rPr>
      </w:pPr>
      <w:r w:rsidRPr="00B55EA7">
        <w:rPr>
          <w:b w:val="0"/>
          <w:bCs w:val="0"/>
          <w:u w:val="none"/>
        </w:rPr>
        <w:t>Suppose the student is unable to commit to at least a 30-hour training week or predetermined time schedule by a clinical site. In that case, the student must inform the instructor at the start of the program AND before applying for a clinical site.</w:t>
      </w:r>
      <w:r>
        <w:rPr>
          <w:u w:val="none"/>
        </w:rPr>
        <w:t xml:space="preserve"> The student should be aware that completing the Clinical experience </w:t>
      </w:r>
      <w:r>
        <w:rPr>
          <w:u w:val="none"/>
        </w:rPr>
        <w:lastRenderedPageBreak/>
        <w:t>is mandatory to complete the program and be eligible for a job</w:t>
      </w:r>
      <w:r>
        <w:rPr>
          <w:b w:val="0"/>
          <w:u w:val="none"/>
        </w:rPr>
        <w:t>.</w:t>
      </w:r>
      <w:r w:rsidR="00C272FE">
        <w:rPr>
          <w:b w:val="0"/>
          <w:u w:val="none"/>
        </w:rPr>
        <w:t xml:space="preserve"> </w:t>
      </w:r>
    </w:p>
    <w:p w14:paraId="403BE700" w14:textId="77777777" w:rsidR="00266311" w:rsidRDefault="00266311" w:rsidP="00266311">
      <w:pPr>
        <w:pStyle w:val="BodyText"/>
        <w:spacing w:before="3"/>
      </w:pPr>
    </w:p>
    <w:p w14:paraId="56009C0A" w14:textId="6F85650A" w:rsidR="00266311" w:rsidRDefault="004B609A" w:rsidP="00266311">
      <w:pPr>
        <w:pStyle w:val="BodyText"/>
        <w:ind w:left="168"/>
      </w:pPr>
      <w:r>
        <w:t xml:space="preserve">To pass the </w:t>
      </w:r>
      <w:r w:rsidR="00266311">
        <w:t xml:space="preserve">Central Service Technician course, the student MUST satisfactorily meet the Clinical </w:t>
      </w:r>
      <w:r w:rsidR="00266311">
        <w:rPr>
          <w:spacing w:val="-2"/>
        </w:rPr>
        <w:t>Objectives</w:t>
      </w:r>
      <w:r w:rsidR="00B55EA7">
        <w:rPr>
          <w:spacing w:val="-2"/>
        </w:rPr>
        <w:t>, course work, and other assessments as necessary</w:t>
      </w:r>
      <w:r w:rsidR="00266311">
        <w:rPr>
          <w:spacing w:val="-2"/>
        </w:rPr>
        <w:t>.</w:t>
      </w:r>
      <w:r>
        <w:rPr>
          <w:spacing w:val="-2"/>
        </w:rPr>
        <w:t xml:space="preserve"> </w:t>
      </w:r>
      <w:r w:rsidR="00F24E8B">
        <w:rPr>
          <w:spacing w:val="-2"/>
        </w:rPr>
        <w:t xml:space="preserve">Clinical </w:t>
      </w:r>
      <w:r w:rsidR="00B55EA7">
        <w:rPr>
          <w:spacing w:val="-2"/>
        </w:rPr>
        <w:t xml:space="preserve">grading </w:t>
      </w:r>
      <w:r w:rsidR="00F24E8B">
        <w:rPr>
          <w:spacing w:val="-2"/>
        </w:rPr>
        <w:t xml:space="preserve">is </w:t>
      </w:r>
      <w:r w:rsidR="00B55EA7">
        <w:rPr>
          <w:spacing w:val="-2"/>
        </w:rPr>
        <w:t xml:space="preserve">based on a </w:t>
      </w:r>
      <w:r w:rsidR="00F24E8B">
        <w:rPr>
          <w:spacing w:val="-2"/>
        </w:rPr>
        <w:t>Pass/Fail</w:t>
      </w:r>
      <w:r w:rsidR="00B55EA7">
        <w:rPr>
          <w:spacing w:val="-2"/>
        </w:rPr>
        <w:t xml:space="preserve"> credit; there is no letter grade.</w:t>
      </w:r>
      <w:r w:rsidR="00F24E8B">
        <w:rPr>
          <w:spacing w:val="-2"/>
        </w:rPr>
        <w:t xml:space="preserve"> </w:t>
      </w:r>
    </w:p>
    <w:p w14:paraId="706F0A44" w14:textId="77777777" w:rsidR="00266311" w:rsidRDefault="00266311" w:rsidP="00266311">
      <w:pPr>
        <w:pStyle w:val="BodyText"/>
        <w:spacing w:before="5"/>
      </w:pPr>
    </w:p>
    <w:p w14:paraId="6EE9BC59" w14:textId="77777777" w:rsidR="00266311" w:rsidRDefault="00266311" w:rsidP="00266311">
      <w:pPr>
        <w:pStyle w:val="Heading1"/>
        <w:spacing w:before="1"/>
        <w:rPr>
          <w:u w:val="none"/>
        </w:rPr>
      </w:pPr>
      <w:r>
        <w:t>Student</w:t>
      </w:r>
      <w:r>
        <w:rPr>
          <w:spacing w:val="-4"/>
        </w:rPr>
        <w:t xml:space="preserve"> </w:t>
      </w:r>
      <w:r>
        <w:t>Clinical</w:t>
      </w:r>
      <w:r>
        <w:rPr>
          <w:spacing w:val="-4"/>
        </w:rPr>
        <w:t xml:space="preserve"> </w:t>
      </w:r>
      <w:r>
        <w:rPr>
          <w:spacing w:val="-2"/>
        </w:rPr>
        <w:t>Assignments:</w:t>
      </w:r>
    </w:p>
    <w:p w14:paraId="4673ABC2" w14:textId="588438BF" w:rsidR="00266311" w:rsidRDefault="00266311" w:rsidP="00B55EA7">
      <w:pPr>
        <w:pStyle w:val="BodyText"/>
        <w:spacing w:before="0"/>
        <w:ind w:left="168" w:right="279"/>
      </w:pPr>
      <w:r>
        <w:t>The</w:t>
      </w:r>
      <w:r>
        <w:rPr>
          <w:spacing w:val="-4"/>
        </w:rPr>
        <w:t xml:space="preserve"> </w:t>
      </w:r>
      <w:r>
        <w:t>student</w:t>
      </w:r>
      <w:r>
        <w:rPr>
          <w:spacing w:val="-6"/>
        </w:rPr>
        <w:t xml:space="preserve"> </w:t>
      </w:r>
      <w:r w:rsidR="00B55EA7">
        <w:t>must be assigned to appropriate learning opportunities</w:t>
      </w:r>
      <w:r>
        <w:rPr>
          <w:spacing w:val="-5"/>
        </w:rPr>
        <w:t xml:space="preserve"> </w:t>
      </w:r>
      <w:r w:rsidR="00B55EA7">
        <w:t>at</w:t>
      </w:r>
      <w:r>
        <w:rPr>
          <w:spacing w:val="-4"/>
        </w:rPr>
        <w:t xml:space="preserve"> </w:t>
      </w:r>
      <w:r w:rsidR="00B55EA7">
        <w:rPr>
          <w:spacing w:val="-4"/>
        </w:rPr>
        <w:t xml:space="preserve">a </w:t>
      </w:r>
      <w:r>
        <w:t>Clinical</w:t>
      </w:r>
      <w:r w:rsidR="00B55EA7">
        <w:t xml:space="preserve"> site</w:t>
      </w:r>
      <w:r>
        <w:t xml:space="preserve">. A Preceptor must always be </w:t>
      </w:r>
      <w:r>
        <w:rPr>
          <w:u w:val="single"/>
        </w:rPr>
        <w:t>immediately available</w:t>
      </w:r>
      <w:r>
        <w:t xml:space="preserve"> to assist the student.</w:t>
      </w:r>
      <w:r w:rsidR="00B55EA7">
        <w:t xml:space="preserve"> </w:t>
      </w:r>
      <w:r>
        <w:t>Sometimes,</w:t>
      </w:r>
      <w:r>
        <w:rPr>
          <w:spacing w:val="-5"/>
        </w:rPr>
        <w:t xml:space="preserve"> </w:t>
      </w:r>
      <w:r>
        <w:t>a</w:t>
      </w:r>
      <w:r>
        <w:rPr>
          <w:spacing w:val="-5"/>
        </w:rPr>
        <w:t xml:space="preserve"> </w:t>
      </w:r>
      <w:proofErr w:type="gramStart"/>
      <w:r>
        <w:t>Hospital</w:t>
      </w:r>
      <w:proofErr w:type="gramEnd"/>
      <w:r>
        <w:rPr>
          <w:spacing w:val="-4"/>
        </w:rPr>
        <w:t xml:space="preserve"> </w:t>
      </w:r>
      <w:r>
        <w:t>may</w:t>
      </w:r>
      <w:r>
        <w:rPr>
          <w:spacing w:val="-4"/>
        </w:rPr>
        <w:t xml:space="preserve"> </w:t>
      </w:r>
      <w:r>
        <w:t>be</w:t>
      </w:r>
      <w:r>
        <w:rPr>
          <w:spacing w:val="-3"/>
        </w:rPr>
        <w:t xml:space="preserve"> </w:t>
      </w:r>
      <w:r>
        <w:t>short</w:t>
      </w:r>
      <w:r>
        <w:rPr>
          <w:spacing w:val="-5"/>
        </w:rPr>
        <w:t xml:space="preserve"> </w:t>
      </w:r>
      <w:r>
        <w:t>of</w:t>
      </w:r>
      <w:r>
        <w:rPr>
          <w:spacing w:val="-4"/>
        </w:rPr>
        <w:t xml:space="preserve"> </w:t>
      </w:r>
      <w:r>
        <w:t>C</w:t>
      </w:r>
      <w:r w:rsidR="00DD23A9">
        <w:t>.S.</w:t>
      </w:r>
      <w:r>
        <w:rPr>
          <w:spacing w:val="-3"/>
        </w:rPr>
        <w:t xml:space="preserve"> </w:t>
      </w:r>
      <w:r>
        <w:t>staff</w:t>
      </w:r>
      <w:r>
        <w:rPr>
          <w:spacing w:val="-4"/>
        </w:rPr>
        <w:t xml:space="preserve"> </w:t>
      </w:r>
      <w:r>
        <w:t>and</w:t>
      </w:r>
      <w:r>
        <w:rPr>
          <w:spacing w:val="-5"/>
        </w:rPr>
        <w:t xml:space="preserve"> </w:t>
      </w:r>
      <w:r w:rsidR="00B55EA7">
        <w:t xml:space="preserve">ask the student to "fill in" or "cover" an area alone. </w:t>
      </w:r>
      <w:r>
        <w:rPr>
          <w:u w:val="single"/>
        </w:rPr>
        <w:t xml:space="preserve">A student </w:t>
      </w:r>
      <w:r>
        <w:rPr>
          <w:b/>
          <w:u w:val="single"/>
        </w:rPr>
        <w:t xml:space="preserve">may not </w:t>
      </w:r>
      <w:r>
        <w:rPr>
          <w:u w:val="single"/>
        </w:rPr>
        <w:t>be assigned in place of a trained</w:t>
      </w:r>
      <w:r>
        <w:t xml:space="preserve"> </w:t>
      </w:r>
      <w:r>
        <w:rPr>
          <w:u w:val="single"/>
        </w:rPr>
        <w:t>employee</w:t>
      </w:r>
      <w:r>
        <w:t>. This policy is in place to protect the patient from harm and the student and the hospital from legal liability.</w:t>
      </w:r>
      <w:r w:rsidR="00B55EA7">
        <w:t xml:space="preserve"> </w:t>
      </w:r>
      <w:r w:rsidR="00B55EA7" w:rsidRPr="00B55EA7">
        <w:rPr>
          <w:b/>
          <w:bCs/>
          <w:u w:val="single"/>
        </w:rPr>
        <w:t>A student MUST have a preceptor assigned to them and cannot continue a shift or assignment unless they are available to them</w:t>
      </w:r>
      <w:r w:rsidR="00B55EA7">
        <w:rPr>
          <w:b/>
          <w:bCs/>
          <w:u w:val="single"/>
        </w:rPr>
        <w:t xml:space="preserve"> in their area (students cannot be by themselves)</w:t>
      </w:r>
      <w:r w:rsidR="00B55EA7" w:rsidRPr="00B55EA7">
        <w:rPr>
          <w:b/>
          <w:bCs/>
          <w:u w:val="single"/>
        </w:rPr>
        <w:t>.</w:t>
      </w:r>
      <w:r w:rsidR="00105DFE">
        <w:t xml:space="preserve"> The Central Service Technology program only offers 1 clinical site placement per student. A student will not be offered a 2</w:t>
      </w:r>
      <w:r w:rsidR="00105DFE" w:rsidRPr="00105DFE">
        <w:rPr>
          <w:vertAlign w:val="superscript"/>
        </w:rPr>
        <w:t>nd</w:t>
      </w:r>
      <w:r w:rsidR="00105DFE">
        <w:t xml:space="preserve"> site placement unless a situation occurs outside the student or program</w:t>
      </w:r>
      <w:r w:rsidR="00092B21">
        <w:t>'</w:t>
      </w:r>
      <w:r w:rsidR="00105DFE">
        <w:t xml:space="preserve">s control. </w:t>
      </w:r>
    </w:p>
    <w:p w14:paraId="4CA5830B" w14:textId="334169A8" w:rsidR="00105DFE" w:rsidRDefault="00105DFE" w:rsidP="00266311">
      <w:pPr>
        <w:pStyle w:val="BodyText"/>
        <w:spacing w:before="2"/>
        <w:ind w:left="167" w:right="196"/>
      </w:pPr>
      <w:r>
        <w:t>*</w:t>
      </w:r>
      <w:r w:rsidRPr="00174106">
        <w:rPr>
          <w:u w:val="single"/>
        </w:rPr>
        <w:t xml:space="preserve">Any student who refuses to accept a clinical site placement may be given a failing or </w:t>
      </w:r>
      <w:r w:rsidR="00092B21">
        <w:rPr>
          <w:u w:val="single"/>
        </w:rPr>
        <w:t>"</w:t>
      </w:r>
      <w:r w:rsidRPr="00174106">
        <w:rPr>
          <w:u w:val="single"/>
        </w:rPr>
        <w:t>No Pass</w:t>
      </w:r>
      <w:r w:rsidR="00092B21">
        <w:rPr>
          <w:u w:val="single"/>
        </w:rPr>
        <w:t>"</w:t>
      </w:r>
      <w:r w:rsidRPr="00174106">
        <w:rPr>
          <w:u w:val="single"/>
        </w:rPr>
        <w:t xml:space="preserve"> grade for that course and site placement.</w:t>
      </w:r>
      <w:r>
        <w:t xml:space="preserve"> It is at the discretion of the </w:t>
      </w:r>
      <w:r w:rsidR="00B55EA7">
        <w:t>instructor</w:t>
      </w:r>
      <w:r>
        <w:t xml:space="preserve"> of record to decide the final grade determination</w:t>
      </w:r>
      <w:r w:rsidR="00174106">
        <w:t xml:space="preserve"> per California Education Code*</w:t>
      </w:r>
    </w:p>
    <w:p w14:paraId="599D7B58" w14:textId="77777777" w:rsidR="00105DFE" w:rsidRDefault="00105DFE" w:rsidP="00266311">
      <w:pPr>
        <w:pStyle w:val="BodyText"/>
        <w:spacing w:before="2"/>
        <w:ind w:left="167" w:right="196"/>
      </w:pPr>
    </w:p>
    <w:p w14:paraId="40028DE2" w14:textId="46B837A6" w:rsidR="001E5521" w:rsidRPr="00144089" w:rsidRDefault="001E5521" w:rsidP="00144089">
      <w:pPr>
        <w:ind w:left="168"/>
        <w:rPr>
          <w:b/>
          <w:sz w:val="24"/>
        </w:rPr>
      </w:pPr>
      <w:r>
        <w:rPr>
          <w:b/>
          <w:sz w:val="24"/>
        </w:rPr>
        <w:t>Be advised if</w:t>
      </w:r>
      <w:r w:rsidR="00B55EA7">
        <w:rPr>
          <w:b/>
          <w:sz w:val="24"/>
        </w:rPr>
        <w:t>,</w:t>
      </w:r>
      <w:r>
        <w:rPr>
          <w:b/>
          <w:sz w:val="24"/>
        </w:rPr>
        <w:t xml:space="preserve"> for any reason</w:t>
      </w:r>
      <w:r w:rsidR="00B55EA7">
        <w:rPr>
          <w:b/>
          <w:sz w:val="24"/>
        </w:rPr>
        <w:t>,</w:t>
      </w:r>
      <w:r>
        <w:rPr>
          <w:b/>
          <w:sz w:val="24"/>
        </w:rPr>
        <w:t xml:space="preserve"> a student returns to the program after an</w:t>
      </w:r>
      <w:r w:rsidR="00144089">
        <w:rPr>
          <w:b/>
          <w:sz w:val="24"/>
        </w:rPr>
        <w:t xml:space="preserve"> extended absence (i.e., dismissal from a clinical site, Leave of Absence, etc.) the student </w:t>
      </w:r>
      <w:r w:rsidR="00144089" w:rsidRPr="004A3A8D">
        <w:rPr>
          <w:b/>
          <w:sz w:val="24"/>
          <w:u w:val="single"/>
        </w:rPr>
        <w:t>will be required to perform a demonstrative assessment</w:t>
      </w:r>
      <w:r w:rsidR="00144089">
        <w:rPr>
          <w:b/>
          <w:sz w:val="24"/>
        </w:rPr>
        <w:t xml:space="preserve"> and/or additional assessments to indicate they are competent in returning to a clinical site. *Students who do not schedule or pass their demonstrative and/or additional assessments </w:t>
      </w:r>
      <w:r w:rsidR="00144089" w:rsidRPr="00144089">
        <w:rPr>
          <w:b/>
          <w:sz w:val="24"/>
          <w:u w:val="single"/>
        </w:rPr>
        <w:t xml:space="preserve">will not be eligible to return to clinical sites or be eligible for </w:t>
      </w:r>
      <w:r w:rsidR="005134A0">
        <w:rPr>
          <w:b/>
          <w:sz w:val="24"/>
          <w:u w:val="single"/>
        </w:rPr>
        <w:t xml:space="preserve">clinical site </w:t>
      </w:r>
      <w:r w:rsidR="00144089" w:rsidRPr="00144089">
        <w:rPr>
          <w:b/>
          <w:sz w:val="24"/>
          <w:u w:val="single"/>
        </w:rPr>
        <w:t>placement</w:t>
      </w:r>
      <w:r w:rsidR="00B55EA7">
        <w:rPr>
          <w:b/>
          <w:sz w:val="24"/>
          <w:u w:val="single"/>
        </w:rPr>
        <w:t>.</w:t>
      </w:r>
      <w:r w:rsidR="00144089">
        <w:rPr>
          <w:b/>
          <w:sz w:val="24"/>
        </w:rPr>
        <w:t xml:space="preserve">* </w:t>
      </w:r>
      <w:r>
        <w:rPr>
          <w:b/>
          <w:sz w:val="24"/>
        </w:rPr>
        <w:t xml:space="preserve"> </w:t>
      </w:r>
    </w:p>
    <w:p w14:paraId="3A5C0F80" w14:textId="77777777" w:rsidR="00D07922" w:rsidRDefault="00D07922">
      <w:pPr>
        <w:spacing w:line="230" w:lineRule="auto"/>
        <w:rPr>
          <w:sz w:val="25"/>
        </w:rPr>
      </w:pPr>
    </w:p>
    <w:p w14:paraId="2AB2C6C6" w14:textId="7B85E4AC" w:rsidR="0078101D" w:rsidRDefault="001E5521">
      <w:pPr>
        <w:spacing w:line="230" w:lineRule="auto"/>
        <w:rPr>
          <w:b/>
          <w:bCs/>
          <w:sz w:val="25"/>
          <w:u w:val="single"/>
        </w:rPr>
      </w:pPr>
      <w:r>
        <w:rPr>
          <w:b/>
          <w:bCs/>
          <w:sz w:val="25"/>
          <w:u w:val="single"/>
        </w:rPr>
        <w:t xml:space="preserve">Repeating </w:t>
      </w:r>
      <w:r w:rsidR="0060425B">
        <w:rPr>
          <w:b/>
          <w:bCs/>
          <w:sz w:val="25"/>
          <w:u w:val="single"/>
        </w:rPr>
        <w:t>C</w:t>
      </w:r>
      <w:r>
        <w:rPr>
          <w:b/>
          <w:bCs/>
          <w:sz w:val="25"/>
          <w:u w:val="single"/>
        </w:rPr>
        <w:t>oursework</w:t>
      </w:r>
      <w:r w:rsidR="0060425B">
        <w:rPr>
          <w:b/>
          <w:bCs/>
          <w:sz w:val="25"/>
          <w:u w:val="single"/>
        </w:rPr>
        <w:t xml:space="preserve"> and </w:t>
      </w:r>
      <w:r w:rsidR="00092B21">
        <w:rPr>
          <w:b/>
          <w:bCs/>
          <w:sz w:val="25"/>
          <w:u w:val="single"/>
        </w:rPr>
        <w:t>"</w:t>
      </w:r>
      <w:r w:rsidR="0060425B">
        <w:rPr>
          <w:b/>
          <w:bCs/>
          <w:sz w:val="25"/>
          <w:u w:val="single"/>
        </w:rPr>
        <w:t>Returning Students</w:t>
      </w:r>
      <w:r w:rsidR="00092B21">
        <w:rPr>
          <w:b/>
          <w:bCs/>
          <w:sz w:val="25"/>
          <w:u w:val="single"/>
        </w:rPr>
        <w:t>"</w:t>
      </w:r>
    </w:p>
    <w:p w14:paraId="1C614CB8" w14:textId="77777777" w:rsidR="001E5521" w:rsidRDefault="001E5521">
      <w:pPr>
        <w:spacing w:line="230" w:lineRule="auto"/>
        <w:rPr>
          <w:b/>
          <w:bCs/>
          <w:sz w:val="25"/>
          <w:u w:val="single"/>
        </w:rPr>
      </w:pPr>
    </w:p>
    <w:p w14:paraId="064B2BA4" w14:textId="06565413" w:rsidR="001E5521" w:rsidRPr="00AF4137" w:rsidRDefault="001E5521" w:rsidP="00442D4D">
      <w:pPr>
        <w:spacing w:line="230" w:lineRule="auto"/>
        <w:rPr>
          <w:sz w:val="24"/>
        </w:rPr>
      </w:pPr>
      <w:r w:rsidRPr="00152654">
        <w:rPr>
          <w:sz w:val="24"/>
          <w:szCs w:val="24"/>
        </w:rPr>
        <w:t xml:space="preserve">If the student returns to the program </w:t>
      </w:r>
      <w:r w:rsidR="00442D4D" w:rsidRPr="00152654">
        <w:rPr>
          <w:sz w:val="24"/>
          <w:szCs w:val="24"/>
        </w:rPr>
        <w:t>after</w:t>
      </w:r>
      <w:r w:rsidR="00442D4D" w:rsidRPr="00442D4D">
        <w:rPr>
          <w:sz w:val="25"/>
        </w:rPr>
        <w:t xml:space="preserve"> an </w:t>
      </w:r>
      <w:r w:rsidRPr="00442D4D">
        <w:rPr>
          <w:sz w:val="24"/>
        </w:rPr>
        <w:t>absence,</w:t>
      </w:r>
      <w:r w:rsidR="00442D4D">
        <w:rPr>
          <w:sz w:val="24"/>
        </w:rPr>
        <w:t xml:space="preserve"> the student may be required to repeat some of the immun</w:t>
      </w:r>
      <w:r w:rsidR="00152654">
        <w:rPr>
          <w:sz w:val="24"/>
        </w:rPr>
        <w:t xml:space="preserve">izations or tests and complete a new Background Check and Drug Screen. </w:t>
      </w:r>
      <w:r w:rsidR="00CF123F">
        <w:rPr>
          <w:sz w:val="24"/>
        </w:rPr>
        <w:t xml:space="preserve">The College must comply with the requirements of the </w:t>
      </w:r>
      <w:r w:rsidR="004635E5">
        <w:rPr>
          <w:sz w:val="24"/>
        </w:rPr>
        <w:t xml:space="preserve">hospitals. In addition, the student </w:t>
      </w:r>
      <w:r w:rsidR="004A3A8D">
        <w:rPr>
          <w:sz w:val="24"/>
        </w:rPr>
        <w:t>must</w:t>
      </w:r>
      <w:r w:rsidR="004635E5">
        <w:rPr>
          <w:sz w:val="24"/>
        </w:rPr>
        <w:t xml:space="preserve"> </w:t>
      </w:r>
      <w:r w:rsidR="00374F66">
        <w:rPr>
          <w:sz w:val="24"/>
        </w:rPr>
        <w:t>demonstrate minimal competency in the required skills</w:t>
      </w:r>
      <w:r w:rsidR="005134A0">
        <w:rPr>
          <w:sz w:val="24"/>
        </w:rPr>
        <w:t xml:space="preserve"> (see above *notation)</w:t>
      </w:r>
      <w:r w:rsidR="00374F66">
        <w:rPr>
          <w:sz w:val="24"/>
        </w:rPr>
        <w:t xml:space="preserve">. </w:t>
      </w:r>
      <w:r w:rsidR="00AF4137" w:rsidRPr="00AF4137">
        <w:rPr>
          <w:b/>
          <w:bCs/>
          <w:sz w:val="24"/>
        </w:rPr>
        <w:t>Repeating coursework does not guarantee placement in ANY cohort or clinical site.</w:t>
      </w:r>
      <w:r w:rsidR="00AF4137" w:rsidRPr="00AF4137">
        <w:rPr>
          <w:sz w:val="24"/>
        </w:rPr>
        <w:t xml:space="preserve"> </w:t>
      </w:r>
      <w:r w:rsidR="0060425B">
        <w:rPr>
          <w:sz w:val="24"/>
        </w:rPr>
        <w:t>Returning</w:t>
      </w:r>
      <w:r w:rsidR="00AF4137" w:rsidRPr="00AF4137">
        <w:rPr>
          <w:sz w:val="24"/>
        </w:rPr>
        <w:t xml:space="preserve"> students are placed </w:t>
      </w:r>
      <w:r w:rsidR="0060425B">
        <w:rPr>
          <w:sz w:val="24"/>
        </w:rPr>
        <w:t>when</w:t>
      </w:r>
      <w:r w:rsidR="00AF4137" w:rsidRPr="00AF4137">
        <w:rPr>
          <w:sz w:val="24"/>
        </w:rPr>
        <w:t xml:space="preserve"> clinical and classroom slots become available for them</w:t>
      </w:r>
      <w:r w:rsidR="0060425B">
        <w:rPr>
          <w:sz w:val="24"/>
        </w:rPr>
        <w:t xml:space="preserve"> and after completing all requirements as outlined in the program handbook</w:t>
      </w:r>
      <w:r w:rsidR="00AF4137" w:rsidRPr="00AF4137">
        <w:rPr>
          <w:sz w:val="24"/>
        </w:rPr>
        <w:t xml:space="preserve">. </w:t>
      </w:r>
      <w:r w:rsidR="0060425B">
        <w:rPr>
          <w:sz w:val="24"/>
        </w:rPr>
        <w:t>Returning</w:t>
      </w:r>
      <w:r w:rsidR="00AF4137" w:rsidRPr="00AF4137">
        <w:rPr>
          <w:sz w:val="24"/>
        </w:rPr>
        <w:t xml:space="preserve"> students </w:t>
      </w:r>
      <w:r w:rsidR="00AF4137" w:rsidRPr="001C15D0">
        <w:rPr>
          <w:b/>
          <w:bCs/>
          <w:sz w:val="24"/>
          <w:u w:val="single"/>
        </w:rPr>
        <w:t>do not receive priority or preferential placement</w:t>
      </w:r>
      <w:r w:rsidR="00AF4137" w:rsidRPr="001C15D0">
        <w:rPr>
          <w:b/>
          <w:bCs/>
          <w:sz w:val="24"/>
        </w:rPr>
        <w:t xml:space="preserve"> </w:t>
      </w:r>
      <w:r w:rsidR="00AF4137" w:rsidRPr="00AF4137">
        <w:rPr>
          <w:sz w:val="24"/>
        </w:rPr>
        <w:t>within this program.</w:t>
      </w:r>
    </w:p>
    <w:p w14:paraId="18B9A5DB" w14:textId="12532114" w:rsidR="00196486" w:rsidRDefault="00196486">
      <w:pPr>
        <w:spacing w:line="230" w:lineRule="auto"/>
        <w:rPr>
          <w:b/>
          <w:bCs/>
          <w:sz w:val="25"/>
          <w:u w:val="single"/>
        </w:rPr>
      </w:pPr>
    </w:p>
    <w:p w14:paraId="1A28A8ED" w14:textId="32067AAE" w:rsidR="0060425B" w:rsidRDefault="0060425B">
      <w:pPr>
        <w:spacing w:line="230" w:lineRule="auto"/>
        <w:rPr>
          <w:b/>
          <w:bCs/>
          <w:sz w:val="25"/>
          <w:u w:val="single"/>
        </w:rPr>
      </w:pPr>
      <w:r>
        <w:rPr>
          <w:b/>
          <w:bCs/>
          <w:sz w:val="25"/>
          <w:u w:val="single"/>
        </w:rPr>
        <w:t>Returning students</w:t>
      </w:r>
    </w:p>
    <w:p w14:paraId="5E10E9A3" w14:textId="4F673D26" w:rsidR="0060425B" w:rsidRDefault="0060425B" w:rsidP="0060425B">
      <w:pPr>
        <w:pStyle w:val="BodyText"/>
        <w:spacing w:before="2"/>
        <w:ind w:right="394"/>
        <w:jc w:val="both"/>
      </w:pPr>
      <w:r>
        <w:lastRenderedPageBreak/>
        <w:t xml:space="preserve">A student who is unsuccessful due to academic or nonacademic reasons and wishes to return to the program will be considered for re-entry </w:t>
      </w:r>
      <w:r w:rsidR="00B55EA7">
        <w:t>based on</w:t>
      </w:r>
      <w:r>
        <w:t xml:space="preserve"> the following merits:</w:t>
      </w:r>
    </w:p>
    <w:p w14:paraId="17D4D194" w14:textId="1F1A2B3B" w:rsidR="0060425B" w:rsidRDefault="0060425B" w:rsidP="0060425B">
      <w:pPr>
        <w:pStyle w:val="BodyText"/>
        <w:numPr>
          <w:ilvl w:val="0"/>
          <w:numId w:val="8"/>
        </w:numPr>
        <w:spacing w:before="2"/>
        <w:ind w:right="394"/>
        <w:jc w:val="both"/>
      </w:pPr>
      <w:r>
        <w:t>The student</w:t>
      </w:r>
      <w:r w:rsidR="00092B21">
        <w:t>'</w:t>
      </w:r>
      <w:r>
        <w:t xml:space="preserve">s academic standing, attendance, clinical skills, </w:t>
      </w:r>
      <w:r w:rsidR="00B55EA7">
        <w:t>attitude,</w:t>
      </w:r>
      <w:r>
        <w:t xml:space="preserve"> and behaviors during his or her involvement with the program.</w:t>
      </w:r>
    </w:p>
    <w:p w14:paraId="3AF4FB92" w14:textId="44C80E4F" w:rsidR="0060425B" w:rsidRDefault="0060425B" w:rsidP="0060425B">
      <w:pPr>
        <w:pStyle w:val="BodyText"/>
        <w:numPr>
          <w:ilvl w:val="0"/>
          <w:numId w:val="8"/>
        </w:numPr>
        <w:spacing w:before="2"/>
        <w:ind w:right="394"/>
        <w:jc w:val="both"/>
      </w:pPr>
      <w:r>
        <w:t>Clear reasoning for the student leaving the program including academic, financial, occupational related, personal</w:t>
      </w:r>
      <w:r w:rsidR="00CD0FC0">
        <w:t>, medical, or other indicated reason/issue.</w:t>
      </w:r>
    </w:p>
    <w:p w14:paraId="49D9C437" w14:textId="63911BC9" w:rsidR="00CD0FC0" w:rsidRDefault="00CD0FC0" w:rsidP="0060425B">
      <w:pPr>
        <w:pStyle w:val="BodyText"/>
        <w:numPr>
          <w:ilvl w:val="0"/>
          <w:numId w:val="8"/>
        </w:numPr>
        <w:spacing w:before="2"/>
        <w:ind w:right="394"/>
        <w:jc w:val="both"/>
      </w:pPr>
      <w:r>
        <w:t xml:space="preserve">Resolution or the potential for resolution </w:t>
      </w:r>
      <w:r w:rsidR="00B55EA7">
        <w:t>for</w:t>
      </w:r>
      <w:r>
        <w:t xml:space="preserve"> the student to be considered for re-admission. Resources to help develop this plan may include but are not limited </w:t>
      </w:r>
      <w:r w:rsidR="00B55EA7">
        <w:t>to</w:t>
      </w:r>
      <w:r>
        <w:t xml:space="preserve"> academic support, financial aid, academic or personal counseling, or consultation with the Education Access Center (as it is applied case by case basis), and any other associated Skyline College agency.</w:t>
      </w:r>
    </w:p>
    <w:p w14:paraId="5EEE68C0" w14:textId="182EA14D" w:rsidR="00CD0FC0" w:rsidRDefault="00CD0FC0" w:rsidP="0060425B">
      <w:pPr>
        <w:pStyle w:val="BodyText"/>
        <w:numPr>
          <w:ilvl w:val="0"/>
          <w:numId w:val="8"/>
        </w:numPr>
        <w:spacing w:before="2"/>
        <w:ind w:right="394"/>
        <w:jc w:val="both"/>
      </w:pPr>
      <w:r>
        <w:t>The faculty and clinical instructors</w:t>
      </w:r>
      <w:r w:rsidR="00092B21">
        <w:t>'</w:t>
      </w:r>
      <w:r>
        <w:t xml:space="preserve"> judgment on the student</w:t>
      </w:r>
      <w:r w:rsidR="00092B21">
        <w:t>'</w:t>
      </w:r>
      <w:r>
        <w:t>s potential to successfully complete the classroom and clinical phase of the training.</w:t>
      </w:r>
    </w:p>
    <w:p w14:paraId="3F0E1EFD" w14:textId="23FA8178" w:rsidR="0060425B" w:rsidRPr="00174106" w:rsidRDefault="00174106" w:rsidP="00174106">
      <w:pPr>
        <w:pStyle w:val="BodyText"/>
        <w:numPr>
          <w:ilvl w:val="0"/>
          <w:numId w:val="8"/>
        </w:numPr>
        <w:spacing w:before="2"/>
        <w:ind w:right="394"/>
        <w:jc w:val="both"/>
      </w:pPr>
      <w:r>
        <w:t>No restrictions, holds, or sanctions that can affect their academic or program standing. If such restrictions, holds, or sanctions exist, a student success plan or other administrative document that shows those issues are identified and resolved through some improvement process.</w:t>
      </w:r>
    </w:p>
    <w:p w14:paraId="5549821C" w14:textId="77777777" w:rsidR="0060425B" w:rsidRDefault="0060425B">
      <w:pPr>
        <w:spacing w:line="230" w:lineRule="auto"/>
        <w:rPr>
          <w:b/>
          <w:bCs/>
          <w:sz w:val="25"/>
          <w:u w:val="single"/>
        </w:rPr>
      </w:pPr>
    </w:p>
    <w:p w14:paraId="7801DC5C" w14:textId="77777777" w:rsidR="00D07922" w:rsidRDefault="00422943" w:rsidP="00C50CAF">
      <w:pPr>
        <w:pStyle w:val="Heading1"/>
        <w:ind w:left="0"/>
        <w:jc w:val="both"/>
        <w:rPr>
          <w:u w:val="none"/>
        </w:rPr>
      </w:pPr>
      <w:bookmarkStart w:id="7" w:name="Clinical_Skills:"/>
      <w:bookmarkStart w:id="8" w:name="Professional_Conduct:"/>
      <w:bookmarkEnd w:id="7"/>
      <w:bookmarkEnd w:id="8"/>
      <w:r>
        <w:t>Professional</w:t>
      </w:r>
      <w:r>
        <w:rPr>
          <w:spacing w:val="-12"/>
        </w:rPr>
        <w:t xml:space="preserve"> </w:t>
      </w:r>
      <w:r>
        <w:rPr>
          <w:spacing w:val="-2"/>
        </w:rPr>
        <w:t>Conduct:</w:t>
      </w:r>
    </w:p>
    <w:p w14:paraId="7801DC5D" w14:textId="30C9F3CB" w:rsidR="00D07922" w:rsidRDefault="00422943" w:rsidP="00C50CAF">
      <w:pPr>
        <w:pStyle w:val="BodyText"/>
        <w:ind w:right="264"/>
        <w:jc w:val="both"/>
      </w:pPr>
      <w:r>
        <w:t>A</w:t>
      </w:r>
      <w:r>
        <w:rPr>
          <w:spacing w:val="-5"/>
        </w:rPr>
        <w:t xml:space="preserve"> </w:t>
      </w:r>
      <w:r>
        <w:t>student</w:t>
      </w:r>
      <w:r>
        <w:rPr>
          <w:spacing w:val="-6"/>
        </w:rPr>
        <w:t xml:space="preserve"> </w:t>
      </w:r>
      <w:r>
        <w:t>in</w:t>
      </w:r>
      <w:r>
        <w:rPr>
          <w:spacing w:val="-4"/>
        </w:rPr>
        <w:t xml:space="preserve"> </w:t>
      </w:r>
      <w:r>
        <w:t>this</w:t>
      </w:r>
      <w:r>
        <w:rPr>
          <w:spacing w:val="-4"/>
        </w:rPr>
        <w:t xml:space="preserve"> </w:t>
      </w:r>
      <w:r>
        <w:t>program</w:t>
      </w:r>
      <w:r>
        <w:rPr>
          <w:spacing w:val="-5"/>
        </w:rPr>
        <w:t xml:space="preserve"> </w:t>
      </w:r>
      <w:r>
        <w:t>is</w:t>
      </w:r>
      <w:r>
        <w:rPr>
          <w:spacing w:val="-4"/>
        </w:rPr>
        <w:t xml:space="preserve"> </w:t>
      </w:r>
      <w:r>
        <w:t>under</w:t>
      </w:r>
      <w:r>
        <w:rPr>
          <w:spacing w:val="-5"/>
        </w:rPr>
        <w:t xml:space="preserve"> </w:t>
      </w:r>
      <w:r>
        <w:t>constant</w:t>
      </w:r>
      <w:r>
        <w:rPr>
          <w:spacing w:val="-6"/>
        </w:rPr>
        <w:t xml:space="preserve"> </w:t>
      </w:r>
      <w:r>
        <w:t>observation</w:t>
      </w:r>
      <w:r>
        <w:rPr>
          <w:spacing w:val="-4"/>
        </w:rPr>
        <w:t xml:space="preserve"> </w:t>
      </w:r>
      <w:r>
        <w:t>by</w:t>
      </w:r>
      <w:r>
        <w:rPr>
          <w:spacing w:val="-5"/>
        </w:rPr>
        <w:t xml:space="preserve"> </w:t>
      </w:r>
      <w:r>
        <w:t>healthcare</w:t>
      </w:r>
      <w:r>
        <w:rPr>
          <w:spacing w:val="-4"/>
        </w:rPr>
        <w:t xml:space="preserve"> </w:t>
      </w:r>
      <w:r>
        <w:t>professionals, patients,</w:t>
      </w:r>
      <w:r>
        <w:rPr>
          <w:spacing w:val="-1"/>
        </w:rPr>
        <w:t xml:space="preserve"> </w:t>
      </w:r>
      <w:r>
        <w:t>and</w:t>
      </w:r>
      <w:r>
        <w:rPr>
          <w:spacing w:val="-1"/>
        </w:rPr>
        <w:t xml:space="preserve"> </w:t>
      </w:r>
      <w:r>
        <w:t xml:space="preserve">visitors </w:t>
      </w:r>
      <w:r w:rsidR="00B55EA7">
        <w:t>at the College and</w:t>
      </w:r>
      <w:r>
        <w:rPr>
          <w:spacing w:val="-1"/>
        </w:rPr>
        <w:t xml:space="preserve"> </w:t>
      </w:r>
      <w:r>
        <w:t>the Clinical site.</w:t>
      </w:r>
      <w:r>
        <w:rPr>
          <w:spacing w:val="-1"/>
        </w:rPr>
        <w:t xml:space="preserve"> </w:t>
      </w:r>
      <w:r>
        <w:t>Ten percent</w:t>
      </w:r>
      <w:r>
        <w:rPr>
          <w:spacing w:val="-1"/>
        </w:rPr>
        <w:t xml:space="preserve"> </w:t>
      </w:r>
      <w:r>
        <w:t>(10%) of the student's grade is based on his/her professional conduct</w:t>
      </w:r>
      <w:r w:rsidR="00B55EA7">
        <w:t>,</w:t>
      </w:r>
      <w:r>
        <w:t xml:space="preserve"> as defined below.</w:t>
      </w:r>
    </w:p>
    <w:p w14:paraId="7801DC5E" w14:textId="77777777" w:rsidR="00D07922" w:rsidRDefault="00422943" w:rsidP="00C50CAF">
      <w:pPr>
        <w:pStyle w:val="BodyText"/>
        <w:spacing w:before="2"/>
        <w:ind w:right="394"/>
        <w:jc w:val="both"/>
      </w:pPr>
      <w:r>
        <w:t>Failure</w:t>
      </w:r>
      <w:r>
        <w:rPr>
          <w:spacing w:val="-3"/>
        </w:rPr>
        <w:t xml:space="preserve"> </w:t>
      </w:r>
      <w:r>
        <w:t>to</w:t>
      </w:r>
      <w:r>
        <w:rPr>
          <w:spacing w:val="-5"/>
        </w:rPr>
        <w:t xml:space="preserve"> </w:t>
      </w:r>
      <w:r>
        <w:t>comply</w:t>
      </w:r>
      <w:r>
        <w:rPr>
          <w:spacing w:val="-4"/>
        </w:rPr>
        <w:t xml:space="preserve"> </w:t>
      </w:r>
      <w:r>
        <w:t>with</w:t>
      </w:r>
      <w:r>
        <w:rPr>
          <w:spacing w:val="-3"/>
        </w:rPr>
        <w:t xml:space="preserve"> </w:t>
      </w:r>
      <w:r>
        <w:t>the</w:t>
      </w:r>
      <w:r>
        <w:rPr>
          <w:spacing w:val="-3"/>
        </w:rPr>
        <w:t xml:space="preserve"> </w:t>
      </w:r>
      <w:r>
        <w:t>following</w:t>
      </w:r>
      <w:r>
        <w:rPr>
          <w:spacing w:val="-5"/>
        </w:rPr>
        <w:t xml:space="preserve"> </w:t>
      </w:r>
      <w:r>
        <w:t>rules</w:t>
      </w:r>
      <w:r>
        <w:rPr>
          <w:spacing w:val="-3"/>
        </w:rPr>
        <w:t xml:space="preserve"> </w:t>
      </w:r>
      <w:r>
        <w:t>of</w:t>
      </w:r>
      <w:r>
        <w:rPr>
          <w:spacing w:val="-4"/>
        </w:rPr>
        <w:t xml:space="preserve"> </w:t>
      </w:r>
      <w:r>
        <w:t>behavior</w:t>
      </w:r>
      <w:r>
        <w:rPr>
          <w:spacing w:val="-4"/>
        </w:rPr>
        <w:t xml:space="preserve"> </w:t>
      </w:r>
      <w:r>
        <w:t>may</w:t>
      </w:r>
      <w:r>
        <w:rPr>
          <w:spacing w:val="-4"/>
        </w:rPr>
        <w:t xml:space="preserve"> </w:t>
      </w:r>
      <w:r>
        <w:t>be</w:t>
      </w:r>
      <w:r>
        <w:rPr>
          <w:spacing w:val="-3"/>
        </w:rPr>
        <w:t xml:space="preserve"> </w:t>
      </w:r>
      <w:r>
        <w:t>grounds</w:t>
      </w:r>
      <w:r>
        <w:rPr>
          <w:spacing w:val="-3"/>
        </w:rPr>
        <w:t xml:space="preserve"> </w:t>
      </w:r>
      <w:r>
        <w:t>for</w:t>
      </w:r>
      <w:r>
        <w:rPr>
          <w:spacing w:val="-4"/>
        </w:rPr>
        <w:t xml:space="preserve"> </w:t>
      </w:r>
      <w:r>
        <w:t>dismissal from the program.</w:t>
      </w:r>
    </w:p>
    <w:p w14:paraId="7801DC5F" w14:textId="77777777" w:rsidR="00D07922" w:rsidRDefault="00D07922">
      <w:pPr>
        <w:pStyle w:val="BodyText"/>
        <w:spacing w:before="2"/>
      </w:pPr>
    </w:p>
    <w:p w14:paraId="7801DC60" w14:textId="77777777" w:rsidR="00D07922" w:rsidRDefault="00422943">
      <w:pPr>
        <w:pStyle w:val="BodyText"/>
        <w:spacing w:before="0" w:line="289" w:lineRule="exact"/>
        <w:ind w:left="167"/>
      </w:pPr>
      <w:r>
        <w:t>The</w:t>
      </w:r>
      <w:r>
        <w:rPr>
          <w:spacing w:val="-2"/>
        </w:rPr>
        <w:t xml:space="preserve"> </w:t>
      </w:r>
      <w:r>
        <w:t>student</w:t>
      </w:r>
      <w:r>
        <w:rPr>
          <w:spacing w:val="-3"/>
        </w:rPr>
        <w:t xml:space="preserve"> </w:t>
      </w:r>
      <w:r>
        <w:t>is</w:t>
      </w:r>
      <w:r>
        <w:rPr>
          <w:spacing w:val="-2"/>
        </w:rPr>
        <w:t xml:space="preserve"> </w:t>
      </w:r>
      <w:r>
        <w:t>expected</w:t>
      </w:r>
      <w:r>
        <w:rPr>
          <w:spacing w:val="-3"/>
        </w:rPr>
        <w:t xml:space="preserve"> </w:t>
      </w:r>
      <w:r>
        <w:rPr>
          <w:spacing w:val="-5"/>
        </w:rPr>
        <w:t>to:</w:t>
      </w:r>
    </w:p>
    <w:p w14:paraId="7801DC61" w14:textId="77777777" w:rsidR="00D07922" w:rsidRDefault="00422943">
      <w:pPr>
        <w:pStyle w:val="ListParagraph"/>
        <w:numPr>
          <w:ilvl w:val="0"/>
          <w:numId w:val="3"/>
        </w:numPr>
        <w:tabs>
          <w:tab w:val="left" w:pos="887"/>
          <w:tab w:val="left" w:pos="888"/>
        </w:tabs>
        <w:spacing w:line="292" w:lineRule="exact"/>
        <w:ind w:hanging="361"/>
        <w:rPr>
          <w:sz w:val="24"/>
        </w:rPr>
      </w:pPr>
      <w:r>
        <w:rPr>
          <w:sz w:val="24"/>
        </w:rPr>
        <w:t>Abide</w:t>
      </w:r>
      <w:r>
        <w:rPr>
          <w:spacing w:val="-5"/>
          <w:sz w:val="24"/>
        </w:rPr>
        <w:t xml:space="preserve"> </w:t>
      </w:r>
      <w:r>
        <w:rPr>
          <w:sz w:val="24"/>
        </w:rPr>
        <w:t>by</w:t>
      </w:r>
      <w:r>
        <w:rPr>
          <w:spacing w:val="-2"/>
          <w:sz w:val="24"/>
        </w:rPr>
        <w:t xml:space="preserve"> </w:t>
      </w:r>
      <w:r>
        <w:rPr>
          <w:sz w:val="24"/>
        </w:rPr>
        <w:t>the</w:t>
      </w:r>
      <w:r>
        <w:rPr>
          <w:spacing w:val="-2"/>
          <w:sz w:val="24"/>
        </w:rPr>
        <w:t xml:space="preserve"> </w:t>
      </w:r>
      <w:r>
        <w:rPr>
          <w:sz w:val="24"/>
        </w:rPr>
        <w:t>policies</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program</w:t>
      </w:r>
      <w:r>
        <w:rPr>
          <w:spacing w:val="-2"/>
          <w:sz w:val="24"/>
        </w:rPr>
        <w:t xml:space="preserve"> </w:t>
      </w:r>
      <w:r>
        <w:rPr>
          <w:sz w:val="24"/>
        </w:rPr>
        <w:t>as</w:t>
      </w:r>
      <w:r>
        <w:rPr>
          <w:spacing w:val="-3"/>
          <w:sz w:val="24"/>
        </w:rPr>
        <w:t xml:space="preserve"> </w:t>
      </w:r>
      <w:r>
        <w:rPr>
          <w:sz w:val="24"/>
        </w:rPr>
        <w:t>defined</w:t>
      </w:r>
      <w:r>
        <w:rPr>
          <w:spacing w:val="-3"/>
          <w:sz w:val="24"/>
        </w:rPr>
        <w:t xml:space="preserve"> </w:t>
      </w:r>
      <w:r>
        <w:rPr>
          <w:sz w:val="24"/>
        </w:rPr>
        <w:t>in</w:t>
      </w:r>
      <w:r>
        <w:rPr>
          <w:spacing w:val="-2"/>
          <w:sz w:val="24"/>
        </w:rPr>
        <w:t xml:space="preserve"> </w:t>
      </w:r>
      <w:r>
        <w:rPr>
          <w:sz w:val="24"/>
        </w:rPr>
        <w:t>this</w:t>
      </w:r>
      <w:r>
        <w:rPr>
          <w:spacing w:val="-2"/>
          <w:sz w:val="24"/>
        </w:rPr>
        <w:t xml:space="preserve"> handbook.</w:t>
      </w:r>
    </w:p>
    <w:p w14:paraId="7801DC62" w14:textId="77777777" w:rsidR="00D07922" w:rsidRDefault="00422943">
      <w:pPr>
        <w:pStyle w:val="ListParagraph"/>
        <w:numPr>
          <w:ilvl w:val="0"/>
          <w:numId w:val="3"/>
        </w:numPr>
        <w:tabs>
          <w:tab w:val="left" w:pos="887"/>
          <w:tab w:val="left" w:pos="888"/>
        </w:tabs>
        <w:spacing w:line="290" w:lineRule="exact"/>
        <w:ind w:hanging="361"/>
        <w:rPr>
          <w:sz w:val="24"/>
        </w:rPr>
      </w:pPr>
      <w:r>
        <w:rPr>
          <w:sz w:val="24"/>
        </w:rPr>
        <w:t>Attend</w:t>
      </w:r>
      <w:r>
        <w:rPr>
          <w:spacing w:val="-5"/>
          <w:sz w:val="24"/>
        </w:rPr>
        <w:t xml:space="preserve"> </w:t>
      </w:r>
      <w:r>
        <w:rPr>
          <w:sz w:val="24"/>
        </w:rPr>
        <w:t>all</w:t>
      </w:r>
      <w:r>
        <w:rPr>
          <w:spacing w:val="-4"/>
          <w:sz w:val="24"/>
        </w:rPr>
        <w:t xml:space="preserve"> </w:t>
      </w:r>
      <w:r>
        <w:rPr>
          <w:sz w:val="24"/>
        </w:rPr>
        <w:t>classes</w:t>
      </w:r>
      <w:r>
        <w:rPr>
          <w:spacing w:val="-4"/>
          <w:sz w:val="24"/>
        </w:rPr>
        <w:t xml:space="preserve"> </w:t>
      </w:r>
      <w:r>
        <w:rPr>
          <w:sz w:val="24"/>
        </w:rPr>
        <w:t>and</w:t>
      </w:r>
      <w:r>
        <w:rPr>
          <w:spacing w:val="-4"/>
          <w:sz w:val="24"/>
        </w:rPr>
        <w:t xml:space="preserve"> </w:t>
      </w:r>
      <w:r>
        <w:rPr>
          <w:sz w:val="24"/>
        </w:rPr>
        <w:t>clinical</w:t>
      </w:r>
      <w:r>
        <w:rPr>
          <w:spacing w:val="-4"/>
          <w:sz w:val="24"/>
        </w:rPr>
        <w:t xml:space="preserve"> </w:t>
      </w:r>
      <w:r>
        <w:rPr>
          <w:spacing w:val="-2"/>
          <w:sz w:val="24"/>
        </w:rPr>
        <w:t>days.</w:t>
      </w:r>
    </w:p>
    <w:p w14:paraId="7801DC63" w14:textId="3E0E67E0" w:rsidR="00D07922" w:rsidRDefault="00422943">
      <w:pPr>
        <w:pStyle w:val="ListParagraph"/>
        <w:numPr>
          <w:ilvl w:val="0"/>
          <w:numId w:val="3"/>
        </w:numPr>
        <w:tabs>
          <w:tab w:val="left" w:pos="887"/>
          <w:tab w:val="left" w:pos="888"/>
        </w:tabs>
        <w:spacing w:line="292" w:lineRule="exact"/>
        <w:ind w:hanging="361"/>
        <w:rPr>
          <w:sz w:val="24"/>
        </w:rPr>
      </w:pPr>
      <w:r>
        <w:rPr>
          <w:sz w:val="24"/>
        </w:rPr>
        <w:t>Be</w:t>
      </w:r>
      <w:r>
        <w:rPr>
          <w:spacing w:val="-3"/>
          <w:sz w:val="24"/>
        </w:rPr>
        <w:t xml:space="preserve"> </w:t>
      </w:r>
      <w:r>
        <w:rPr>
          <w:sz w:val="24"/>
        </w:rPr>
        <w:t>prompt</w:t>
      </w:r>
      <w:r>
        <w:rPr>
          <w:spacing w:val="-4"/>
          <w:sz w:val="24"/>
        </w:rPr>
        <w:t xml:space="preserve"> </w:t>
      </w:r>
      <w:r>
        <w:rPr>
          <w:sz w:val="24"/>
        </w:rPr>
        <w:t>to</w:t>
      </w:r>
      <w:r>
        <w:rPr>
          <w:spacing w:val="-4"/>
          <w:sz w:val="24"/>
        </w:rPr>
        <w:t xml:space="preserve"> </w:t>
      </w:r>
      <w:r>
        <w:rPr>
          <w:sz w:val="24"/>
        </w:rPr>
        <w:t>all</w:t>
      </w:r>
      <w:r>
        <w:rPr>
          <w:spacing w:val="-4"/>
          <w:sz w:val="24"/>
        </w:rPr>
        <w:t xml:space="preserve"> </w:t>
      </w:r>
      <w:r>
        <w:rPr>
          <w:sz w:val="24"/>
        </w:rPr>
        <w:t>learning</w:t>
      </w:r>
      <w:r>
        <w:rPr>
          <w:spacing w:val="-4"/>
          <w:sz w:val="24"/>
        </w:rPr>
        <w:t xml:space="preserve"> </w:t>
      </w:r>
      <w:r>
        <w:rPr>
          <w:sz w:val="24"/>
        </w:rPr>
        <w:t>sites,</w:t>
      </w:r>
      <w:r>
        <w:rPr>
          <w:spacing w:val="-4"/>
          <w:sz w:val="24"/>
        </w:rPr>
        <w:t xml:space="preserve"> </w:t>
      </w:r>
      <w:r w:rsidR="00F72C72">
        <w:rPr>
          <w:sz w:val="24"/>
        </w:rPr>
        <w:t>style</w:t>
      </w:r>
      <w:r>
        <w:rPr>
          <w:sz w:val="24"/>
        </w:rPr>
        <w:t>s</w:t>
      </w:r>
      <w:r w:rsidR="00F72C72">
        <w:rPr>
          <w:sz w:val="24"/>
        </w:rPr>
        <w:t>,</w:t>
      </w:r>
      <w:r>
        <w:rPr>
          <w:spacing w:val="-2"/>
          <w:sz w:val="24"/>
        </w:rPr>
        <w:t xml:space="preserve"> </w:t>
      </w:r>
      <w:r>
        <w:rPr>
          <w:sz w:val="24"/>
        </w:rPr>
        <w:t>and</w:t>
      </w:r>
      <w:r>
        <w:rPr>
          <w:spacing w:val="-4"/>
          <w:sz w:val="24"/>
        </w:rPr>
        <w:t xml:space="preserve"> </w:t>
      </w:r>
      <w:r>
        <w:rPr>
          <w:spacing w:val="-2"/>
          <w:sz w:val="24"/>
        </w:rPr>
        <w:t>clinical.</w:t>
      </w:r>
    </w:p>
    <w:p w14:paraId="7801DC65" w14:textId="77777777" w:rsidR="00D07922" w:rsidRDefault="00422943">
      <w:pPr>
        <w:pStyle w:val="ListParagraph"/>
        <w:numPr>
          <w:ilvl w:val="0"/>
          <w:numId w:val="3"/>
        </w:numPr>
        <w:tabs>
          <w:tab w:val="left" w:pos="888"/>
        </w:tabs>
        <w:spacing w:before="78"/>
        <w:ind w:right="744"/>
        <w:jc w:val="both"/>
        <w:rPr>
          <w:sz w:val="24"/>
        </w:rPr>
      </w:pPr>
      <w:r>
        <w:rPr>
          <w:sz w:val="24"/>
        </w:rPr>
        <w:t>Arrive at</w:t>
      </w:r>
      <w:r>
        <w:rPr>
          <w:spacing w:val="-2"/>
          <w:sz w:val="24"/>
        </w:rPr>
        <w:t xml:space="preserve"> </w:t>
      </w:r>
      <w:r>
        <w:rPr>
          <w:sz w:val="24"/>
        </w:rPr>
        <w:t>each learning</w:t>
      </w:r>
      <w:r>
        <w:rPr>
          <w:spacing w:val="-2"/>
          <w:sz w:val="24"/>
        </w:rPr>
        <w:t xml:space="preserve"> </w:t>
      </w:r>
      <w:r>
        <w:rPr>
          <w:sz w:val="24"/>
        </w:rPr>
        <w:t>site prepared</w:t>
      </w:r>
      <w:r>
        <w:rPr>
          <w:spacing w:val="-2"/>
          <w:sz w:val="24"/>
        </w:rPr>
        <w:t xml:space="preserve"> </w:t>
      </w:r>
      <w:r>
        <w:rPr>
          <w:sz w:val="24"/>
        </w:rPr>
        <w:t>to</w:t>
      </w:r>
      <w:r>
        <w:rPr>
          <w:spacing w:val="-2"/>
          <w:sz w:val="24"/>
        </w:rPr>
        <w:t xml:space="preserve"> </w:t>
      </w:r>
      <w:r>
        <w:rPr>
          <w:sz w:val="24"/>
        </w:rPr>
        <w:t>learn,</w:t>
      </w:r>
      <w:r>
        <w:rPr>
          <w:spacing w:val="-2"/>
          <w:sz w:val="24"/>
        </w:rPr>
        <w:t xml:space="preserve"> </w:t>
      </w:r>
      <w:r>
        <w:rPr>
          <w:sz w:val="24"/>
        </w:rPr>
        <w:t>which means the assigned reading</w:t>
      </w:r>
      <w:r>
        <w:rPr>
          <w:spacing w:val="-6"/>
          <w:sz w:val="24"/>
        </w:rPr>
        <w:t xml:space="preserve"> </w:t>
      </w:r>
      <w:r>
        <w:rPr>
          <w:sz w:val="24"/>
        </w:rPr>
        <w:t>is</w:t>
      </w:r>
      <w:r>
        <w:rPr>
          <w:spacing w:val="-4"/>
          <w:sz w:val="24"/>
        </w:rPr>
        <w:t xml:space="preserve"> </w:t>
      </w:r>
      <w:r>
        <w:rPr>
          <w:sz w:val="24"/>
        </w:rPr>
        <w:t>completed,</w:t>
      </w:r>
      <w:r>
        <w:rPr>
          <w:spacing w:val="-6"/>
          <w:sz w:val="24"/>
        </w:rPr>
        <w:t xml:space="preserve"> </w:t>
      </w:r>
      <w:r>
        <w:rPr>
          <w:sz w:val="24"/>
        </w:rPr>
        <w:t>the</w:t>
      </w:r>
      <w:r>
        <w:rPr>
          <w:spacing w:val="-4"/>
          <w:sz w:val="24"/>
        </w:rPr>
        <w:t xml:space="preserve"> </w:t>
      </w:r>
      <w:r>
        <w:rPr>
          <w:sz w:val="24"/>
        </w:rPr>
        <w:t>student</w:t>
      </w:r>
      <w:r>
        <w:rPr>
          <w:spacing w:val="-6"/>
          <w:sz w:val="24"/>
        </w:rPr>
        <w:t xml:space="preserve"> </w:t>
      </w:r>
      <w:r>
        <w:rPr>
          <w:sz w:val="24"/>
        </w:rPr>
        <w:t>has</w:t>
      </w:r>
      <w:r>
        <w:rPr>
          <w:spacing w:val="-4"/>
          <w:sz w:val="24"/>
        </w:rPr>
        <w:t xml:space="preserve"> </w:t>
      </w:r>
      <w:r>
        <w:rPr>
          <w:sz w:val="24"/>
        </w:rPr>
        <w:t>materials</w:t>
      </w:r>
      <w:r>
        <w:rPr>
          <w:spacing w:val="-4"/>
          <w:sz w:val="24"/>
        </w:rPr>
        <w:t xml:space="preserve"> </w:t>
      </w:r>
      <w:r>
        <w:rPr>
          <w:sz w:val="24"/>
        </w:rPr>
        <w:t>for</w:t>
      </w:r>
      <w:r>
        <w:rPr>
          <w:spacing w:val="-5"/>
          <w:sz w:val="24"/>
        </w:rPr>
        <w:t xml:space="preserve"> </w:t>
      </w:r>
      <w:r>
        <w:rPr>
          <w:sz w:val="24"/>
        </w:rPr>
        <w:t>taking</w:t>
      </w:r>
      <w:r>
        <w:rPr>
          <w:spacing w:val="-6"/>
          <w:sz w:val="24"/>
        </w:rPr>
        <w:t xml:space="preserve"> </w:t>
      </w:r>
      <w:r>
        <w:rPr>
          <w:sz w:val="24"/>
        </w:rPr>
        <w:t>notes,</w:t>
      </w:r>
      <w:r>
        <w:rPr>
          <w:spacing w:val="-6"/>
          <w:sz w:val="24"/>
        </w:rPr>
        <w:t xml:space="preserve"> </w:t>
      </w:r>
      <w:r>
        <w:rPr>
          <w:sz w:val="24"/>
        </w:rPr>
        <w:t>and</w:t>
      </w:r>
      <w:r>
        <w:rPr>
          <w:spacing w:val="-6"/>
          <w:sz w:val="24"/>
        </w:rPr>
        <w:t xml:space="preserve"> </w:t>
      </w:r>
      <w:r>
        <w:rPr>
          <w:sz w:val="24"/>
        </w:rPr>
        <w:t>the student is dressed appropriately.</w:t>
      </w:r>
    </w:p>
    <w:p w14:paraId="7801DC66" w14:textId="4E9A8DC9" w:rsidR="00D07922" w:rsidRDefault="00422943">
      <w:pPr>
        <w:pStyle w:val="ListParagraph"/>
        <w:numPr>
          <w:ilvl w:val="0"/>
          <w:numId w:val="3"/>
        </w:numPr>
        <w:tabs>
          <w:tab w:val="left" w:pos="887"/>
          <w:tab w:val="left" w:pos="888"/>
        </w:tabs>
        <w:spacing w:line="290" w:lineRule="exact"/>
        <w:rPr>
          <w:sz w:val="24"/>
        </w:rPr>
      </w:pPr>
      <w:r>
        <w:rPr>
          <w:sz w:val="24"/>
        </w:rPr>
        <w:t>Submit</w:t>
      </w:r>
      <w:r>
        <w:rPr>
          <w:spacing w:val="-7"/>
          <w:sz w:val="24"/>
        </w:rPr>
        <w:t xml:space="preserve"> </w:t>
      </w:r>
      <w:r>
        <w:rPr>
          <w:sz w:val="24"/>
        </w:rPr>
        <w:t>assigned</w:t>
      </w:r>
      <w:r>
        <w:rPr>
          <w:spacing w:val="-4"/>
          <w:sz w:val="24"/>
        </w:rPr>
        <w:t xml:space="preserve"> </w:t>
      </w:r>
      <w:r>
        <w:rPr>
          <w:sz w:val="24"/>
        </w:rPr>
        <w:t>coursework</w:t>
      </w:r>
      <w:r>
        <w:rPr>
          <w:spacing w:val="-3"/>
          <w:sz w:val="24"/>
        </w:rPr>
        <w:t xml:space="preserve"> </w:t>
      </w:r>
      <w:r>
        <w:rPr>
          <w:sz w:val="24"/>
        </w:rPr>
        <w:t>or</w:t>
      </w:r>
      <w:r>
        <w:rPr>
          <w:spacing w:val="-4"/>
          <w:sz w:val="24"/>
        </w:rPr>
        <w:t xml:space="preserve"> </w:t>
      </w:r>
      <w:r>
        <w:rPr>
          <w:sz w:val="24"/>
        </w:rPr>
        <w:t>required</w:t>
      </w:r>
      <w:r>
        <w:rPr>
          <w:spacing w:val="-4"/>
          <w:sz w:val="24"/>
        </w:rPr>
        <w:t xml:space="preserve"> </w:t>
      </w:r>
      <w:r>
        <w:rPr>
          <w:sz w:val="24"/>
        </w:rPr>
        <w:t>documentation</w:t>
      </w:r>
      <w:r>
        <w:rPr>
          <w:spacing w:val="-3"/>
          <w:sz w:val="24"/>
        </w:rPr>
        <w:t xml:space="preserve"> </w:t>
      </w:r>
      <w:r>
        <w:rPr>
          <w:sz w:val="24"/>
        </w:rPr>
        <w:t>on</w:t>
      </w:r>
      <w:r>
        <w:rPr>
          <w:spacing w:val="-2"/>
          <w:sz w:val="24"/>
        </w:rPr>
        <w:t xml:space="preserve"> </w:t>
      </w:r>
      <w:r>
        <w:rPr>
          <w:sz w:val="24"/>
        </w:rPr>
        <w:t>its</w:t>
      </w:r>
      <w:r>
        <w:rPr>
          <w:spacing w:val="-3"/>
          <w:sz w:val="24"/>
        </w:rPr>
        <w:t xml:space="preserve"> </w:t>
      </w:r>
      <w:r>
        <w:rPr>
          <w:sz w:val="24"/>
        </w:rPr>
        <w:t>due</w:t>
      </w:r>
      <w:r>
        <w:rPr>
          <w:spacing w:val="-2"/>
          <w:sz w:val="24"/>
        </w:rPr>
        <w:t xml:space="preserve"> date.</w:t>
      </w:r>
    </w:p>
    <w:p w14:paraId="7801DC67" w14:textId="77777777" w:rsidR="00D07922" w:rsidRDefault="00422943">
      <w:pPr>
        <w:pStyle w:val="ListParagraph"/>
        <w:numPr>
          <w:ilvl w:val="0"/>
          <w:numId w:val="3"/>
        </w:numPr>
        <w:tabs>
          <w:tab w:val="left" w:pos="887"/>
          <w:tab w:val="left" w:pos="888"/>
        </w:tabs>
        <w:spacing w:line="290" w:lineRule="exact"/>
        <w:rPr>
          <w:sz w:val="24"/>
        </w:rPr>
      </w:pPr>
      <w:r>
        <w:rPr>
          <w:sz w:val="24"/>
        </w:rPr>
        <w:t>Treat</w:t>
      </w:r>
      <w:r>
        <w:rPr>
          <w:spacing w:val="-6"/>
          <w:sz w:val="24"/>
        </w:rPr>
        <w:t xml:space="preserve"> </w:t>
      </w:r>
      <w:r>
        <w:rPr>
          <w:sz w:val="24"/>
        </w:rPr>
        <w:t>all</w:t>
      </w:r>
      <w:r>
        <w:rPr>
          <w:spacing w:val="-4"/>
          <w:sz w:val="24"/>
        </w:rPr>
        <w:t xml:space="preserve"> </w:t>
      </w:r>
      <w:r>
        <w:rPr>
          <w:sz w:val="24"/>
        </w:rPr>
        <w:t>persons</w:t>
      </w:r>
      <w:r>
        <w:rPr>
          <w:spacing w:val="-4"/>
          <w:sz w:val="24"/>
        </w:rPr>
        <w:t xml:space="preserve"> </w:t>
      </w:r>
      <w:r>
        <w:rPr>
          <w:sz w:val="24"/>
        </w:rPr>
        <w:t>and</w:t>
      </w:r>
      <w:r>
        <w:rPr>
          <w:spacing w:val="-5"/>
          <w:sz w:val="24"/>
        </w:rPr>
        <w:t xml:space="preserve"> </w:t>
      </w:r>
      <w:r>
        <w:rPr>
          <w:sz w:val="24"/>
        </w:rPr>
        <w:t>property</w:t>
      </w:r>
      <w:r>
        <w:rPr>
          <w:spacing w:val="-5"/>
          <w:sz w:val="24"/>
        </w:rPr>
        <w:t xml:space="preserve"> </w:t>
      </w:r>
      <w:r>
        <w:rPr>
          <w:sz w:val="24"/>
        </w:rPr>
        <w:t>with</w:t>
      </w:r>
      <w:r>
        <w:rPr>
          <w:spacing w:val="-4"/>
          <w:sz w:val="24"/>
        </w:rPr>
        <w:t xml:space="preserve"> </w:t>
      </w:r>
      <w:r>
        <w:rPr>
          <w:spacing w:val="-2"/>
          <w:sz w:val="24"/>
        </w:rPr>
        <w:t>respect.</w:t>
      </w:r>
    </w:p>
    <w:p w14:paraId="7801DC68" w14:textId="77777777" w:rsidR="00D07922" w:rsidRDefault="00422943">
      <w:pPr>
        <w:pStyle w:val="ListParagraph"/>
        <w:numPr>
          <w:ilvl w:val="0"/>
          <w:numId w:val="3"/>
        </w:numPr>
        <w:tabs>
          <w:tab w:val="left" w:pos="887"/>
          <w:tab w:val="left" w:pos="888"/>
        </w:tabs>
        <w:spacing w:line="290" w:lineRule="exact"/>
        <w:rPr>
          <w:sz w:val="24"/>
        </w:rPr>
      </w:pPr>
      <w:r>
        <w:rPr>
          <w:sz w:val="24"/>
        </w:rPr>
        <w:t>Observe</w:t>
      </w:r>
      <w:r>
        <w:rPr>
          <w:spacing w:val="-6"/>
          <w:sz w:val="24"/>
        </w:rPr>
        <w:t xml:space="preserve"> </w:t>
      </w:r>
      <w:r>
        <w:rPr>
          <w:sz w:val="24"/>
        </w:rPr>
        <w:t>the</w:t>
      </w:r>
      <w:r>
        <w:rPr>
          <w:spacing w:val="-3"/>
          <w:sz w:val="24"/>
        </w:rPr>
        <w:t xml:space="preserve"> </w:t>
      </w:r>
      <w:r>
        <w:rPr>
          <w:sz w:val="24"/>
        </w:rPr>
        <w:t>privacy</w:t>
      </w:r>
      <w:r>
        <w:rPr>
          <w:spacing w:val="-4"/>
          <w:sz w:val="24"/>
        </w:rPr>
        <w:t xml:space="preserve"> </w:t>
      </w:r>
      <w:r>
        <w:rPr>
          <w:sz w:val="24"/>
        </w:rPr>
        <w:t>and</w:t>
      </w:r>
      <w:r>
        <w:rPr>
          <w:spacing w:val="-5"/>
          <w:sz w:val="24"/>
        </w:rPr>
        <w:t xml:space="preserve"> </w:t>
      </w:r>
      <w:r>
        <w:rPr>
          <w:sz w:val="24"/>
        </w:rPr>
        <w:t>confidentiality</w:t>
      </w:r>
      <w:r>
        <w:rPr>
          <w:spacing w:val="-4"/>
          <w:sz w:val="24"/>
        </w:rPr>
        <w:t xml:space="preserve"> </w:t>
      </w:r>
      <w:r>
        <w:rPr>
          <w:sz w:val="24"/>
        </w:rPr>
        <w:t>of</w:t>
      </w:r>
      <w:r>
        <w:rPr>
          <w:spacing w:val="-4"/>
          <w:sz w:val="24"/>
        </w:rPr>
        <w:t xml:space="preserve"> </w:t>
      </w:r>
      <w:r>
        <w:rPr>
          <w:sz w:val="24"/>
        </w:rPr>
        <w:t>all</w:t>
      </w:r>
      <w:r>
        <w:rPr>
          <w:spacing w:val="-4"/>
          <w:sz w:val="24"/>
        </w:rPr>
        <w:t xml:space="preserve"> </w:t>
      </w:r>
      <w:r>
        <w:rPr>
          <w:spacing w:val="-2"/>
          <w:sz w:val="24"/>
        </w:rPr>
        <w:t>persons.</w:t>
      </w:r>
    </w:p>
    <w:p w14:paraId="7801DC69" w14:textId="77777777" w:rsidR="00D07922" w:rsidRDefault="00422943">
      <w:pPr>
        <w:pStyle w:val="ListParagraph"/>
        <w:numPr>
          <w:ilvl w:val="0"/>
          <w:numId w:val="3"/>
        </w:numPr>
        <w:tabs>
          <w:tab w:val="left" w:pos="887"/>
          <w:tab w:val="left" w:pos="888"/>
        </w:tabs>
        <w:spacing w:line="290" w:lineRule="exact"/>
        <w:rPr>
          <w:sz w:val="24"/>
        </w:rPr>
      </w:pPr>
      <w:r>
        <w:rPr>
          <w:sz w:val="24"/>
        </w:rPr>
        <w:t>Participate</w:t>
      </w:r>
      <w:r>
        <w:rPr>
          <w:spacing w:val="-4"/>
          <w:sz w:val="24"/>
        </w:rPr>
        <w:t xml:space="preserve"> </w:t>
      </w:r>
      <w:r>
        <w:rPr>
          <w:sz w:val="24"/>
        </w:rPr>
        <w:t>in</w:t>
      </w:r>
      <w:r>
        <w:rPr>
          <w:spacing w:val="-3"/>
          <w:sz w:val="24"/>
        </w:rPr>
        <w:t xml:space="preserve"> </w:t>
      </w:r>
      <w:r>
        <w:rPr>
          <w:sz w:val="24"/>
        </w:rPr>
        <w:t>class</w:t>
      </w:r>
      <w:r>
        <w:rPr>
          <w:spacing w:val="-3"/>
          <w:sz w:val="24"/>
        </w:rPr>
        <w:t xml:space="preserve"> </w:t>
      </w:r>
      <w:r>
        <w:rPr>
          <w:sz w:val="24"/>
        </w:rPr>
        <w:t>discussions</w:t>
      </w:r>
      <w:r>
        <w:rPr>
          <w:spacing w:val="-4"/>
          <w:sz w:val="24"/>
        </w:rPr>
        <w:t xml:space="preserve"> </w:t>
      </w:r>
      <w:r>
        <w:rPr>
          <w:sz w:val="24"/>
        </w:rPr>
        <w:t>and</w:t>
      </w:r>
      <w:r>
        <w:rPr>
          <w:spacing w:val="-5"/>
          <w:sz w:val="24"/>
        </w:rPr>
        <w:t xml:space="preserve"> </w:t>
      </w:r>
      <w:r>
        <w:rPr>
          <w:sz w:val="24"/>
        </w:rPr>
        <w:t>in</w:t>
      </w:r>
      <w:r>
        <w:rPr>
          <w:spacing w:val="-3"/>
          <w:sz w:val="24"/>
        </w:rPr>
        <w:t xml:space="preserve"> </w:t>
      </w:r>
      <w:r>
        <w:rPr>
          <w:sz w:val="24"/>
        </w:rPr>
        <w:t>team</w:t>
      </w:r>
      <w:r>
        <w:rPr>
          <w:spacing w:val="-4"/>
          <w:sz w:val="24"/>
        </w:rPr>
        <w:t xml:space="preserve"> </w:t>
      </w:r>
      <w:r>
        <w:rPr>
          <w:spacing w:val="-2"/>
          <w:sz w:val="24"/>
        </w:rPr>
        <w:t>projects.</w:t>
      </w:r>
    </w:p>
    <w:p w14:paraId="7801DC6A" w14:textId="1CC3F5F5" w:rsidR="00D07922" w:rsidRDefault="00422943">
      <w:pPr>
        <w:pStyle w:val="ListParagraph"/>
        <w:numPr>
          <w:ilvl w:val="0"/>
          <w:numId w:val="3"/>
        </w:numPr>
        <w:tabs>
          <w:tab w:val="left" w:pos="887"/>
          <w:tab w:val="left" w:pos="888"/>
        </w:tabs>
        <w:spacing w:line="292" w:lineRule="exact"/>
        <w:rPr>
          <w:sz w:val="24"/>
        </w:rPr>
      </w:pPr>
      <w:r>
        <w:rPr>
          <w:sz w:val="24"/>
        </w:rPr>
        <w:t>Attend</w:t>
      </w:r>
      <w:r>
        <w:rPr>
          <w:spacing w:val="-7"/>
          <w:sz w:val="24"/>
        </w:rPr>
        <w:t xml:space="preserve"> </w:t>
      </w:r>
      <w:r>
        <w:rPr>
          <w:sz w:val="24"/>
        </w:rPr>
        <w:t>In-services</w:t>
      </w:r>
      <w:r>
        <w:rPr>
          <w:spacing w:val="-3"/>
          <w:sz w:val="24"/>
        </w:rPr>
        <w:t xml:space="preserve"> </w:t>
      </w:r>
      <w:r>
        <w:rPr>
          <w:sz w:val="24"/>
        </w:rPr>
        <w:t>and</w:t>
      </w:r>
      <w:r>
        <w:rPr>
          <w:spacing w:val="-5"/>
          <w:sz w:val="24"/>
        </w:rPr>
        <w:t xml:space="preserve"> </w:t>
      </w:r>
      <w:r>
        <w:rPr>
          <w:sz w:val="24"/>
        </w:rPr>
        <w:t>Morning</w:t>
      </w:r>
      <w:r>
        <w:rPr>
          <w:spacing w:val="-4"/>
          <w:sz w:val="24"/>
        </w:rPr>
        <w:t xml:space="preserve"> </w:t>
      </w:r>
      <w:r>
        <w:rPr>
          <w:sz w:val="24"/>
        </w:rPr>
        <w:t>Report</w:t>
      </w:r>
      <w:r w:rsidR="00F72C72">
        <w:rPr>
          <w:sz w:val="24"/>
        </w:rPr>
        <w:t>s</w:t>
      </w:r>
      <w:r>
        <w:rPr>
          <w:spacing w:val="-5"/>
          <w:sz w:val="24"/>
        </w:rPr>
        <w:t xml:space="preserve"> </w:t>
      </w:r>
      <w:r>
        <w:rPr>
          <w:sz w:val="24"/>
        </w:rPr>
        <w:t>at</w:t>
      </w:r>
      <w:r>
        <w:rPr>
          <w:spacing w:val="-5"/>
          <w:sz w:val="24"/>
        </w:rPr>
        <w:t xml:space="preserve"> </w:t>
      </w:r>
      <w:r>
        <w:rPr>
          <w:sz w:val="24"/>
        </w:rPr>
        <w:t>the</w:t>
      </w:r>
      <w:r>
        <w:rPr>
          <w:spacing w:val="-2"/>
          <w:sz w:val="24"/>
        </w:rPr>
        <w:t xml:space="preserve"> </w:t>
      </w:r>
      <w:r>
        <w:rPr>
          <w:sz w:val="24"/>
        </w:rPr>
        <w:t>Clinical</w:t>
      </w:r>
      <w:r>
        <w:rPr>
          <w:spacing w:val="-4"/>
          <w:sz w:val="24"/>
        </w:rPr>
        <w:t xml:space="preserve"> </w:t>
      </w:r>
      <w:r>
        <w:rPr>
          <w:sz w:val="24"/>
        </w:rPr>
        <w:t>Site</w:t>
      </w:r>
      <w:r>
        <w:rPr>
          <w:spacing w:val="-3"/>
          <w:sz w:val="24"/>
        </w:rPr>
        <w:t xml:space="preserve"> </w:t>
      </w:r>
      <w:r>
        <w:rPr>
          <w:sz w:val="24"/>
        </w:rPr>
        <w:t>if</w:t>
      </w:r>
      <w:r>
        <w:rPr>
          <w:spacing w:val="-3"/>
          <w:sz w:val="24"/>
        </w:rPr>
        <w:t xml:space="preserve"> </w:t>
      </w:r>
      <w:r w:rsidR="00B55EA7">
        <w:rPr>
          <w:spacing w:val="-2"/>
          <w:sz w:val="24"/>
        </w:rPr>
        <w:t>appropriate.</w:t>
      </w:r>
    </w:p>
    <w:p w14:paraId="7801DC6B" w14:textId="77777777" w:rsidR="00D07922" w:rsidRDefault="00D07922">
      <w:pPr>
        <w:pStyle w:val="BodyText"/>
        <w:spacing w:before="11"/>
        <w:rPr>
          <w:sz w:val="23"/>
        </w:rPr>
      </w:pPr>
    </w:p>
    <w:p w14:paraId="7801DC6C" w14:textId="4B2330A7" w:rsidR="00D07922" w:rsidRDefault="00422943">
      <w:pPr>
        <w:pStyle w:val="BodyText"/>
        <w:spacing w:before="0"/>
        <w:ind w:left="168" w:right="156"/>
      </w:pPr>
      <w:r>
        <w:rPr>
          <w:b/>
        </w:rPr>
        <w:t>Be Advised</w:t>
      </w:r>
      <w:r>
        <w:t>: All hospitals have policies regarding the behavior of the employee. Hospitals may fire an employee who exhibits any of the behaviors listed below.</w:t>
      </w:r>
      <w:r>
        <w:rPr>
          <w:spacing w:val="40"/>
        </w:rPr>
        <w:t xml:space="preserve"> </w:t>
      </w:r>
      <w:r>
        <w:t>In this</w:t>
      </w:r>
      <w:r>
        <w:rPr>
          <w:spacing w:val="-3"/>
        </w:rPr>
        <w:t xml:space="preserve"> </w:t>
      </w:r>
      <w:r>
        <w:t>program,</w:t>
      </w:r>
      <w:r>
        <w:rPr>
          <w:spacing w:val="-5"/>
        </w:rPr>
        <w:t xml:space="preserve"> </w:t>
      </w:r>
      <w:r>
        <w:t>a</w:t>
      </w:r>
      <w:r>
        <w:rPr>
          <w:spacing w:val="-5"/>
        </w:rPr>
        <w:t xml:space="preserve"> </w:t>
      </w:r>
      <w:r>
        <w:t>student</w:t>
      </w:r>
      <w:r>
        <w:rPr>
          <w:spacing w:val="-5"/>
        </w:rPr>
        <w:t xml:space="preserve"> </w:t>
      </w:r>
      <w:r>
        <w:t>shall</w:t>
      </w:r>
      <w:r>
        <w:rPr>
          <w:spacing w:val="-4"/>
        </w:rPr>
        <w:t xml:space="preserve"> </w:t>
      </w:r>
      <w:r>
        <w:t>be</w:t>
      </w:r>
      <w:r>
        <w:rPr>
          <w:spacing w:val="-3"/>
        </w:rPr>
        <w:t xml:space="preserve"> </w:t>
      </w:r>
      <w:r>
        <w:t>subject</w:t>
      </w:r>
      <w:r>
        <w:rPr>
          <w:spacing w:val="-5"/>
        </w:rPr>
        <w:t xml:space="preserve"> </w:t>
      </w:r>
      <w:r>
        <w:t>to</w:t>
      </w:r>
      <w:r>
        <w:rPr>
          <w:spacing w:val="-5"/>
        </w:rPr>
        <w:t xml:space="preserve"> </w:t>
      </w:r>
      <w:r>
        <w:t>disciplinary</w:t>
      </w:r>
      <w:r>
        <w:rPr>
          <w:spacing w:val="-4"/>
        </w:rPr>
        <w:t xml:space="preserve"> </w:t>
      </w:r>
      <w:r>
        <w:t>action</w:t>
      </w:r>
      <w:r w:rsidR="00F72C72">
        <w:t>,</w:t>
      </w:r>
      <w:r>
        <w:rPr>
          <w:spacing w:val="-3"/>
        </w:rPr>
        <w:t xml:space="preserve"> </w:t>
      </w:r>
      <w:r>
        <w:t>including</w:t>
      </w:r>
      <w:r>
        <w:rPr>
          <w:spacing w:val="-5"/>
        </w:rPr>
        <w:t xml:space="preserve"> </w:t>
      </w:r>
      <w:r>
        <w:t>dismissal</w:t>
      </w:r>
      <w:r>
        <w:rPr>
          <w:spacing w:val="-4"/>
        </w:rPr>
        <w:t xml:space="preserve"> </w:t>
      </w:r>
      <w:r>
        <w:t>for these same behaviors:</w:t>
      </w:r>
    </w:p>
    <w:p w14:paraId="7801DC6D" w14:textId="77777777" w:rsidR="00D07922" w:rsidRDefault="00422943">
      <w:pPr>
        <w:pStyle w:val="ListParagraph"/>
        <w:numPr>
          <w:ilvl w:val="0"/>
          <w:numId w:val="1"/>
        </w:numPr>
        <w:tabs>
          <w:tab w:val="left" w:pos="1167"/>
        </w:tabs>
        <w:spacing w:before="3"/>
        <w:rPr>
          <w:sz w:val="24"/>
        </w:rPr>
      </w:pPr>
      <w:r>
        <w:rPr>
          <w:sz w:val="24"/>
        </w:rPr>
        <w:lastRenderedPageBreak/>
        <w:t>Frequent</w:t>
      </w:r>
      <w:r>
        <w:rPr>
          <w:spacing w:val="-7"/>
          <w:sz w:val="24"/>
        </w:rPr>
        <w:t xml:space="preserve"> </w:t>
      </w:r>
      <w:r>
        <w:rPr>
          <w:spacing w:val="-2"/>
          <w:sz w:val="24"/>
        </w:rPr>
        <w:t>absences.</w:t>
      </w:r>
    </w:p>
    <w:p w14:paraId="7801DC6E" w14:textId="77777777" w:rsidR="00D07922" w:rsidRDefault="00422943">
      <w:pPr>
        <w:pStyle w:val="ListParagraph"/>
        <w:numPr>
          <w:ilvl w:val="0"/>
          <w:numId w:val="1"/>
        </w:numPr>
        <w:tabs>
          <w:tab w:val="left" w:pos="1167"/>
        </w:tabs>
        <w:rPr>
          <w:sz w:val="24"/>
        </w:rPr>
      </w:pPr>
      <w:r>
        <w:rPr>
          <w:sz w:val="24"/>
        </w:rPr>
        <w:t>Frequent</w:t>
      </w:r>
      <w:r>
        <w:rPr>
          <w:spacing w:val="-5"/>
          <w:sz w:val="24"/>
        </w:rPr>
        <w:t xml:space="preserve"> </w:t>
      </w:r>
      <w:r>
        <w:rPr>
          <w:spacing w:val="-2"/>
          <w:sz w:val="24"/>
        </w:rPr>
        <w:t>tardiness.</w:t>
      </w:r>
    </w:p>
    <w:p w14:paraId="7801DC6F" w14:textId="099AA9C8" w:rsidR="00D07922" w:rsidRDefault="00F72C72">
      <w:pPr>
        <w:pStyle w:val="ListParagraph"/>
        <w:numPr>
          <w:ilvl w:val="0"/>
          <w:numId w:val="1"/>
        </w:numPr>
        <w:tabs>
          <w:tab w:val="left" w:pos="1167"/>
        </w:tabs>
        <w:spacing w:before="1"/>
        <w:ind w:left="888" w:right="1333" w:firstLine="0"/>
        <w:rPr>
          <w:sz w:val="24"/>
        </w:rPr>
      </w:pPr>
      <w:r>
        <w:rPr>
          <w:sz w:val="24"/>
        </w:rPr>
        <w:t>A student f</w:t>
      </w:r>
      <w:r w:rsidR="00422943">
        <w:rPr>
          <w:sz w:val="24"/>
        </w:rPr>
        <w:t>ail</w:t>
      </w:r>
      <w:r>
        <w:rPr>
          <w:sz w:val="24"/>
        </w:rPr>
        <w:t>s</w:t>
      </w:r>
      <w:r w:rsidR="00422943">
        <w:rPr>
          <w:spacing w:val="-4"/>
          <w:sz w:val="24"/>
        </w:rPr>
        <w:t xml:space="preserve"> </w:t>
      </w:r>
      <w:r w:rsidR="00422943">
        <w:rPr>
          <w:sz w:val="24"/>
        </w:rPr>
        <w:t>to</w:t>
      </w:r>
      <w:r w:rsidR="00422943">
        <w:rPr>
          <w:spacing w:val="-6"/>
          <w:sz w:val="24"/>
        </w:rPr>
        <w:t xml:space="preserve"> </w:t>
      </w:r>
      <w:r w:rsidR="00422943">
        <w:rPr>
          <w:sz w:val="24"/>
        </w:rPr>
        <w:t>submit</w:t>
      </w:r>
      <w:r w:rsidR="00422943">
        <w:rPr>
          <w:spacing w:val="-6"/>
          <w:sz w:val="24"/>
        </w:rPr>
        <w:t xml:space="preserve"> </w:t>
      </w:r>
      <w:r w:rsidR="00422943">
        <w:rPr>
          <w:sz w:val="24"/>
        </w:rPr>
        <w:t>documentation</w:t>
      </w:r>
      <w:r w:rsidR="00422943">
        <w:rPr>
          <w:spacing w:val="-4"/>
          <w:sz w:val="24"/>
        </w:rPr>
        <w:t xml:space="preserve"> </w:t>
      </w:r>
      <w:r>
        <w:rPr>
          <w:sz w:val="24"/>
        </w:rPr>
        <w:t>promptly and on time</w:t>
      </w:r>
      <w:r w:rsidR="00422943">
        <w:rPr>
          <w:spacing w:val="-6"/>
          <w:sz w:val="24"/>
        </w:rPr>
        <w:t xml:space="preserve"> </w:t>
      </w:r>
      <w:r w:rsidR="00422943">
        <w:rPr>
          <w:sz w:val="24"/>
        </w:rPr>
        <w:t>or</w:t>
      </w:r>
      <w:r w:rsidR="00422943">
        <w:rPr>
          <w:spacing w:val="-5"/>
          <w:sz w:val="24"/>
        </w:rPr>
        <w:t xml:space="preserve"> </w:t>
      </w:r>
      <w:r w:rsidR="00422943">
        <w:rPr>
          <w:sz w:val="24"/>
        </w:rPr>
        <w:t>falsif</w:t>
      </w:r>
      <w:r>
        <w:rPr>
          <w:sz w:val="24"/>
        </w:rPr>
        <w:t>ies</w:t>
      </w:r>
      <w:r w:rsidR="00422943">
        <w:rPr>
          <w:sz w:val="24"/>
        </w:rPr>
        <w:t xml:space="preserve"> </w:t>
      </w:r>
      <w:r w:rsidR="00422943">
        <w:rPr>
          <w:spacing w:val="-2"/>
          <w:sz w:val="24"/>
        </w:rPr>
        <w:t>documentation.</w:t>
      </w:r>
    </w:p>
    <w:p w14:paraId="7801DC70" w14:textId="77777777" w:rsidR="00D07922" w:rsidRDefault="00422943">
      <w:pPr>
        <w:pStyle w:val="ListParagraph"/>
        <w:numPr>
          <w:ilvl w:val="0"/>
          <w:numId w:val="1"/>
        </w:numPr>
        <w:tabs>
          <w:tab w:val="left" w:pos="1167"/>
        </w:tabs>
        <w:spacing w:before="1"/>
        <w:ind w:left="888" w:right="603" w:firstLine="0"/>
        <w:rPr>
          <w:sz w:val="24"/>
        </w:rPr>
      </w:pPr>
      <w:r>
        <w:rPr>
          <w:sz w:val="24"/>
        </w:rPr>
        <w:t>Abusive,</w:t>
      </w:r>
      <w:r>
        <w:rPr>
          <w:spacing w:val="-6"/>
          <w:sz w:val="24"/>
        </w:rPr>
        <w:t xml:space="preserve"> </w:t>
      </w:r>
      <w:r>
        <w:rPr>
          <w:sz w:val="24"/>
        </w:rPr>
        <w:t>lewd,</w:t>
      </w:r>
      <w:r>
        <w:rPr>
          <w:spacing w:val="-6"/>
          <w:sz w:val="24"/>
        </w:rPr>
        <w:t xml:space="preserve"> </w:t>
      </w:r>
      <w:r>
        <w:rPr>
          <w:sz w:val="24"/>
        </w:rPr>
        <w:t>foul,</w:t>
      </w:r>
      <w:r>
        <w:rPr>
          <w:spacing w:val="-6"/>
          <w:sz w:val="24"/>
        </w:rPr>
        <w:t xml:space="preserve"> </w:t>
      </w:r>
      <w:r>
        <w:rPr>
          <w:sz w:val="24"/>
        </w:rPr>
        <w:t>or</w:t>
      </w:r>
      <w:r>
        <w:rPr>
          <w:spacing w:val="-5"/>
          <w:sz w:val="24"/>
        </w:rPr>
        <w:t xml:space="preserve"> </w:t>
      </w:r>
      <w:r>
        <w:rPr>
          <w:sz w:val="24"/>
        </w:rPr>
        <w:t>threatening</w:t>
      </w:r>
      <w:r>
        <w:rPr>
          <w:spacing w:val="-6"/>
          <w:sz w:val="24"/>
        </w:rPr>
        <w:t xml:space="preserve"> </w:t>
      </w:r>
      <w:r>
        <w:rPr>
          <w:sz w:val="24"/>
        </w:rPr>
        <w:t>behavior</w:t>
      </w:r>
      <w:r>
        <w:rPr>
          <w:spacing w:val="-5"/>
          <w:sz w:val="24"/>
        </w:rPr>
        <w:t xml:space="preserve"> </w:t>
      </w:r>
      <w:r>
        <w:rPr>
          <w:sz w:val="24"/>
        </w:rPr>
        <w:t>to</w:t>
      </w:r>
      <w:r>
        <w:rPr>
          <w:spacing w:val="-6"/>
          <w:sz w:val="24"/>
        </w:rPr>
        <w:t xml:space="preserve"> </w:t>
      </w:r>
      <w:r>
        <w:rPr>
          <w:sz w:val="24"/>
        </w:rPr>
        <w:t>patients,</w:t>
      </w:r>
      <w:r>
        <w:rPr>
          <w:spacing w:val="-6"/>
          <w:sz w:val="24"/>
        </w:rPr>
        <w:t xml:space="preserve"> </w:t>
      </w:r>
      <w:r>
        <w:rPr>
          <w:sz w:val="24"/>
        </w:rPr>
        <w:t>other</w:t>
      </w:r>
      <w:r>
        <w:rPr>
          <w:spacing w:val="-5"/>
          <w:sz w:val="24"/>
        </w:rPr>
        <w:t xml:space="preserve"> </w:t>
      </w:r>
      <w:r>
        <w:rPr>
          <w:sz w:val="24"/>
        </w:rPr>
        <w:t>students, faculty, or clinical staff members</w:t>
      </w:r>
    </w:p>
    <w:p w14:paraId="7801DC71" w14:textId="60C3166E" w:rsidR="00D07922" w:rsidRDefault="00F72C72">
      <w:pPr>
        <w:pStyle w:val="ListParagraph"/>
        <w:numPr>
          <w:ilvl w:val="0"/>
          <w:numId w:val="1"/>
        </w:numPr>
        <w:tabs>
          <w:tab w:val="left" w:pos="1167"/>
        </w:tabs>
        <w:spacing w:before="2"/>
        <w:rPr>
          <w:sz w:val="24"/>
        </w:rPr>
      </w:pPr>
      <w:r>
        <w:rPr>
          <w:sz w:val="24"/>
        </w:rPr>
        <w:t>A s</w:t>
      </w:r>
      <w:r w:rsidR="00422943">
        <w:rPr>
          <w:sz w:val="24"/>
        </w:rPr>
        <w:t>tudent</w:t>
      </w:r>
      <w:r w:rsidR="00422943">
        <w:rPr>
          <w:spacing w:val="-6"/>
          <w:sz w:val="24"/>
        </w:rPr>
        <w:t xml:space="preserve"> </w:t>
      </w:r>
      <w:r w:rsidR="00422943">
        <w:rPr>
          <w:sz w:val="24"/>
        </w:rPr>
        <w:t>is</w:t>
      </w:r>
      <w:r w:rsidR="00422943">
        <w:rPr>
          <w:spacing w:val="-2"/>
          <w:sz w:val="24"/>
        </w:rPr>
        <w:t xml:space="preserve"> </w:t>
      </w:r>
      <w:r w:rsidR="00422943">
        <w:rPr>
          <w:sz w:val="24"/>
        </w:rPr>
        <w:t>observed</w:t>
      </w:r>
      <w:r w:rsidR="00422943">
        <w:rPr>
          <w:spacing w:val="-3"/>
          <w:sz w:val="24"/>
        </w:rPr>
        <w:t xml:space="preserve"> </w:t>
      </w:r>
      <w:r w:rsidR="00422943">
        <w:rPr>
          <w:sz w:val="24"/>
        </w:rPr>
        <w:t>to</w:t>
      </w:r>
      <w:r w:rsidR="00422943">
        <w:rPr>
          <w:spacing w:val="-4"/>
          <w:sz w:val="24"/>
        </w:rPr>
        <w:t xml:space="preserve"> </w:t>
      </w:r>
      <w:r w:rsidR="00422943">
        <w:rPr>
          <w:sz w:val="24"/>
        </w:rPr>
        <w:t>be</w:t>
      </w:r>
      <w:r w:rsidR="00422943">
        <w:rPr>
          <w:spacing w:val="-1"/>
          <w:sz w:val="24"/>
        </w:rPr>
        <w:t xml:space="preserve"> </w:t>
      </w:r>
      <w:r w:rsidR="00422943">
        <w:rPr>
          <w:sz w:val="24"/>
        </w:rPr>
        <w:t>under</w:t>
      </w:r>
      <w:r w:rsidR="00422943">
        <w:rPr>
          <w:spacing w:val="-3"/>
          <w:sz w:val="24"/>
        </w:rPr>
        <w:t xml:space="preserve"> </w:t>
      </w:r>
      <w:r w:rsidR="00422943">
        <w:rPr>
          <w:sz w:val="24"/>
        </w:rPr>
        <w:t>the</w:t>
      </w:r>
      <w:r w:rsidR="00422943">
        <w:rPr>
          <w:spacing w:val="-1"/>
          <w:sz w:val="24"/>
        </w:rPr>
        <w:t xml:space="preserve"> </w:t>
      </w:r>
      <w:r w:rsidR="00422943">
        <w:rPr>
          <w:sz w:val="24"/>
        </w:rPr>
        <w:t>influence</w:t>
      </w:r>
      <w:r w:rsidR="00422943">
        <w:rPr>
          <w:spacing w:val="-2"/>
          <w:sz w:val="24"/>
        </w:rPr>
        <w:t xml:space="preserve"> </w:t>
      </w:r>
      <w:r w:rsidR="00422943">
        <w:rPr>
          <w:sz w:val="24"/>
        </w:rPr>
        <w:t>of</w:t>
      </w:r>
      <w:r w:rsidR="00422943">
        <w:rPr>
          <w:spacing w:val="-2"/>
          <w:sz w:val="24"/>
        </w:rPr>
        <w:t xml:space="preserve"> </w:t>
      </w:r>
      <w:r w:rsidR="00422943">
        <w:rPr>
          <w:sz w:val="24"/>
        </w:rPr>
        <w:t>drugs</w:t>
      </w:r>
      <w:r w:rsidR="00422943">
        <w:rPr>
          <w:spacing w:val="-2"/>
          <w:sz w:val="24"/>
        </w:rPr>
        <w:t xml:space="preserve"> </w:t>
      </w:r>
      <w:r w:rsidR="00422943">
        <w:rPr>
          <w:sz w:val="24"/>
        </w:rPr>
        <w:t>or</w:t>
      </w:r>
      <w:r w:rsidR="00422943">
        <w:rPr>
          <w:spacing w:val="-2"/>
          <w:sz w:val="24"/>
        </w:rPr>
        <w:t xml:space="preserve"> alcohol.</w:t>
      </w:r>
    </w:p>
    <w:p w14:paraId="7801DC72" w14:textId="3D680847" w:rsidR="00D07922" w:rsidRDefault="00F72C72">
      <w:pPr>
        <w:pStyle w:val="ListParagraph"/>
        <w:numPr>
          <w:ilvl w:val="0"/>
          <w:numId w:val="1"/>
        </w:numPr>
        <w:tabs>
          <w:tab w:val="left" w:pos="1167"/>
        </w:tabs>
        <w:spacing w:before="1"/>
        <w:rPr>
          <w:sz w:val="24"/>
        </w:rPr>
      </w:pPr>
      <w:r>
        <w:rPr>
          <w:sz w:val="24"/>
        </w:rPr>
        <w:t>A s</w:t>
      </w:r>
      <w:r w:rsidR="00422943">
        <w:rPr>
          <w:sz w:val="24"/>
        </w:rPr>
        <w:t>tudent</w:t>
      </w:r>
      <w:r w:rsidR="00422943">
        <w:rPr>
          <w:spacing w:val="-5"/>
          <w:sz w:val="24"/>
        </w:rPr>
        <w:t xml:space="preserve"> </w:t>
      </w:r>
      <w:r w:rsidR="00422943">
        <w:rPr>
          <w:sz w:val="24"/>
        </w:rPr>
        <w:t>is</w:t>
      </w:r>
      <w:r w:rsidR="00422943">
        <w:rPr>
          <w:spacing w:val="-2"/>
          <w:sz w:val="24"/>
        </w:rPr>
        <w:t xml:space="preserve"> </w:t>
      </w:r>
      <w:r w:rsidR="00422943">
        <w:rPr>
          <w:sz w:val="24"/>
        </w:rPr>
        <w:t>observed</w:t>
      </w:r>
      <w:r w:rsidR="00422943">
        <w:rPr>
          <w:spacing w:val="-4"/>
          <w:sz w:val="24"/>
        </w:rPr>
        <w:t xml:space="preserve"> </w:t>
      </w:r>
      <w:r w:rsidR="00422943">
        <w:rPr>
          <w:sz w:val="24"/>
        </w:rPr>
        <w:t>cheating</w:t>
      </w:r>
      <w:r w:rsidR="00422943">
        <w:rPr>
          <w:spacing w:val="-4"/>
          <w:sz w:val="24"/>
        </w:rPr>
        <w:t xml:space="preserve"> </w:t>
      </w:r>
      <w:r w:rsidR="00422943">
        <w:rPr>
          <w:sz w:val="24"/>
        </w:rPr>
        <w:t>or</w:t>
      </w:r>
      <w:r w:rsidR="00422943">
        <w:rPr>
          <w:spacing w:val="-4"/>
          <w:sz w:val="24"/>
        </w:rPr>
        <w:t xml:space="preserve"> </w:t>
      </w:r>
      <w:r w:rsidR="00422943">
        <w:rPr>
          <w:spacing w:val="-2"/>
          <w:sz w:val="24"/>
        </w:rPr>
        <w:t>stealing.</w:t>
      </w:r>
    </w:p>
    <w:p w14:paraId="7801DC73" w14:textId="5D484AE5" w:rsidR="00D07922" w:rsidRDefault="00F72C72">
      <w:pPr>
        <w:pStyle w:val="ListParagraph"/>
        <w:numPr>
          <w:ilvl w:val="0"/>
          <w:numId w:val="1"/>
        </w:numPr>
        <w:tabs>
          <w:tab w:val="left" w:pos="1167"/>
        </w:tabs>
        <w:ind w:left="168" w:right="470" w:firstLine="720"/>
        <w:rPr>
          <w:sz w:val="24"/>
        </w:rPr>
      </w:pPr>
      <w:r>
        <w:rPr>
          <w:sz w:val="24"/>
        </w:rPr>
        <w:t>A s</w:t>
      </w:r>
      <w:r w:rsidR="00422943">
        <w:rPr>
          <w:sz w:val="24"/>
        </w:rPr>
        <w:t>tudent is observed deliberately damaging College or Hospital property. While the College Clinical Coordinator will be in weekly contact with the student and/or the Manager of the site, it is not only appropriate but advisable that the Clinical</w:t>
      </w:r>
      <w:r w:rsidR="00422943">
        <w:rPr>
          <w:spacing w:val="-3"/>
          <w:sz w:val="24"/>
        </w:rPr>
        <w:t xml:space="preserve"> </w:t>
      </w:r>
      <w:r w:rsidR="00422943">
        <w:rPr>
          <w:sz w:val="24"/>
        </w:rPr>
        <w:t>site</w:t>
      </w:r>
      <w:r w:rsidR="00422943">
        <w:rPr>
          <w:spacing w:val="-2"/>
          <w:sz w:val="24"/>
        </w:rPr>
        <w:t xml:space="preserve"> </w:t>
      </w:r>
      <w:r w:rsidR="00422943">
        <w:rPr>
          <w:sz w:val="24"/>
        </w:rPr>
        <w:t>Manager/Supervisor</w:t>
      </w:r>
      <w:r w:rsidR="00422943">
        <w:rPr>
          <w:spacing w:val="-3"/>
          <w:sz w:val="24"/>
        </w:rPr>
        <w:t xml:space="preserve"> </w:t>
      </w:r>
      <w:r w:rsidR="00422943">
        <w:rPr>
          <w:sz w:val="24"/>
        </w:rPr>
        <w:t>call</w:t>
      </w:r>
      <w:r w:rsidR="00422943">
        <w:rPr>
          <w:spacing w:val="-3"/>
          <w:sz w:val="24"/>
        </w:rPr>
        <w:t xml:space="preserve"> </w:t>
      </w:r>
      <w:r w:rsidR="00422943">
        <w:rPr>
          <w:sz w:val="24"/>
        </w:rPr>
        <w:t>the</w:t>
      </w:r>
      <w:r w:rsidR="00422943">
        <w:rPr>
          <w:spacing w:val="-2"/>
          <w:sz w:val="24"/>
        </w:rPr>
        <w:t xml:space="preserve"> </w:t>
      </w:r>
      <w:r w:rsidR="00422943">
        <w:rPr>
          <w:sz w:val="24"/>
        </w:rPr>
        <w:t>College</w:t>
      </w:r>
      <w:r w:rsidR="00422943">
        <w:rPr>
          <w:spacing w:val="-2"/>
          <w:sz w:val="24"/>
        </w:rPr>
        <w:t xml:space="preserve"> </w:t>
      </w:r>
      <w:r w:rsidR="00422943">
        <w:rPr>
          <w:sz w:val="24"/>
        </w:rPr>
        <w:t>Clinical</w:t>
      </w:r>
      <w:r w:rsidR="00422943">
        <w:rPr>
          <w:spacing w:val="-3"/>
          <w:sz w:val="24"/>
        </w:rPr>
        <w:t xml:space="preserve"> </w:t>
      </w:r>
      <w:r w:rsidR="00B55EA7">
        <w:rPr>
          <w:sz w:val="24"/>
        </w:rPr>
        <w:t>C</w:t>
      </w:r>
      <w:r w:rsidR="00422943">
        <w:rPr>
          <w:sz w:val="24"/>
        </w:rPr>
        <w:t>oordinator</w:t>
      </w:r>
      <w:r w:rsidR="00422943">
        <w:rPr>
          <w:spacing w:val="-3"/>
          <w:sz w:val="24"/>
        </w:rPr>
        <w:t xml:space="preserve"> </w:t>
      </w:r>
      <w:r w:rsidR="00422943">
        <w:rPr>
          <w:sz w:val="24"/>
        </w:rPr>
        <w:t>to</w:t>
      </w:r>
      <w:r w:rsidR="00422943">
        <w:rPr>
          <w:spacing w:val="-4"/>
          <w:sz w:val="24"/>
        </w:rPr>
        <w:t xml:space="preserve"> </w:t>
      </w:r>
      <w:r w:rsidR="00422943">
        <w:rPr>
          <w:sz w:val="24"/>
        </w:rPr>
        <w:t>discuss</w:t>
      </w:r>
      <w:r w:rsidR="00422943">
        <w:rPr>
          <w:spacing w:val="-2"/>
          <w:sz w:val="24"/>
        </w:rPr>
        <w:t xml:space="preserve"> </w:t>
      </w:r>
      <w:r w:rsidR="00422943">
        <w:rPr>
          <w:sz w:val="24"/>
        </w:rPr>
        <w:t>any unsuitable behavior exhibited by the student.</w:t>
      </w:r>
      <w:r w:rsidR="00422943">
        <w:rPr>
          <w:spacing w:val="40"/>
          <w:sz w:val="24"/>
        </w:rPr>
        <w:t xml:space="preserve"> </w:t>
      </w:r>
      <w:r>
        <w:rPr>
          <w:sz w:val="24"/>
        </w:rPr>
        <w:t>Removing a student from the site, depending upon the reason for dismissal,</w:t>
      </w:r>
      <w:r w:rsidR="00422943">
        <w:rPr>
          <w:spacing w:val="-4"/>
          <w:sz w:val="24"/>
        </w:rPr>
        <w:t xml:space="preserve"> </w:t>
      </w:r>
      <w:r w:rsidR="00422943">
        <w:rPr>
          <w:sz w:val="24"/>
        </w:rPr>
        <w:t>could</w:t>
      </w:r>
      <w:r w:rsidR="00422943">
        <w:rPr>
          <w:spacing w:val="-5"/>
          <w:sz w:val="24"/>
        </w:rPr>
        <w:t xml:space="preserve"> </w:t>
      </w:r>
      <w:r w:rsidR="00422943">
        <w:rPr>
          <w:sz w:val="24"/>
        </w:rPr>
        <w:t>result</w:t>
      </w:r>
      <w:r w:rsidR="00422943">
        <w:rPr>
          <w:spacing w:val="-5"/>
          <w:sz w:val="24"/>
        </w:rPr>
        <w:t xml:space="preserve"> </w:t>
      </w:r>
      <w:r w:rsidR="00422943">
        <w:rPr>
          <w:sz w:val="24"/>
        </w:rPr>
        <w:t xml:space="preserve">in termination from the </w:t>
      </w:r>
      <w:r>
        <w:rPr>
          <w:sz w:val="24"/>
        </w:rPr>
        <w:t xml:space="preserve">Central Service Technology </w:t>
      </w:r>
      <w:r w:rsidR="00422943">
        <w:rPr>
          <w:sz w:val="24"/>
        </w:rPr>
        <w:t>program.</w:t>
      </w:r>
    </w:p>
    <w:p w14:paraId="7801DC74" w14:textId="77777777" w:rsidR="00D07922" w:rsidRDefault="00D07922">
      <w:pPr>
        <w:pStyle w:val="BodyText"/>
        <w:spacing w:before="6"/>
      </w:pPr>
    </w:p>
    <w:p w14:paraId="7801DC75" w14:textId="77777777" w:rsidR="00D07922" w:rsidRDefault="00422943">
      <w:pPr>
        <w:pStyle w:val="Heading1"/>
        <w:rPr>
          <w:u w:val="none"/>
        </w:rPr>
      </w:pPr>
      <w:r>
        <w:t>Dress</w:t>
      </w:r>
      <w:r>
        <w:rPr>
          <w:spacing w:val="-8"/>
        </w:rPr>
        <w:t xml:space="preserve"> </w:t>
      </w:r>
      <w:r>
        <w:rPr>
          <w:spacing w:val="-2"/>
        </w:rPr>
        <w:t>Code:</w:t>
      </w:r>
    </w:p>
    <w:p w14:paraId="7801DC76" w14:textId="33C7A26E" w:rsidR="00D07922" w:rsidRDefault="00422943">
      <w:pPr>
        <w:pStyle w:val="BodyText"/>
        <w:ind w:left="168" w:right="156"/>
      </w:pPr>
      <w:r>
        <w:t>Students</w:t>
      </w:r>
      <w:r>
        <w:rPr>
          <w:spacing w:val="-3"/>
        </w:rPr>
        <w:t xml:space="preserve"> </w:t>
      </w:r>
      <w:r>
        <w:t>are</w:t>
      </w:r>
      <w:r>
        <w:rPr>
          <w:spacing w:val="-3"/>
        </w:rPr>
        <w:t xml:space="preserve"> </w:t>
      </w:r>
      <w:r>
        <w:t>expected</w:t>
      </w:r>
      <w:r>
        <w:rPr>
          <w:spacing w:val="-5"/>
        </w:rPr>
        <w:t xml:space="preserve"> </w:t>
      </w:r>
      <w:r>
        <w:t>to</w:t>
      </w:r>
      <w:r>
        <w:rPr>
          <w:spacing w:val="-5"/>
        </w:rPr>
        <w:t xml:space="preserve"> </w:t>
      </w:r>
      <w:r>
        <w:t>appear</w:t>
      </w:r>
      <w:r>
        <w:rPr>
          <w:spacing w:val="-4"/>
        </w:rPr>
        <w:t xml:space="preserve"> </w:t>
      </w:r>
      <w:r>
        <w:t>neat</w:t>
      </w:r>
      <w:r>
        <w:rPr>
          <w:spacing w:val="-5"/>
        </w:rPr>
        <w:t xml:space="preserve"> </w:t>
      </w:r>
      <w:r>
        <w:t>and</w:t>
      </w:r>
      <w:r>
        <w:rPr>
          <w:spacing w:val="-5"/>
        </w:rPr>
        <w:t xml:space="preserve"> </w:t>
      </w:r>
      <w:r>
        <w:t>professional</w:t>
      </w:r>
      <w:r>
        <w:rPr>
          <w:spacing w:val="-4"/>
        </w:rPr>
        <w:t xml:space="preserve"> </w:t>
      </w:r>
      <w:r>
        <w:t>in</w:t>
      </w:r>
      <w:r>
        <w:rPr>
          <w:spacing w:val="-4"/>
        </w:rPr>
        <w:t xml:space="preserve"> </w:t>
      </w:r>
      <w:r>
        <w:t>class</w:t>
      </w:r>
      <w:r>
        <w:rPr>
          <w:spacing w:val="-3"/>
        </w:rPr>
        <w:t xml:space="preserve"> </w:t>
      </w:r>
      <w:r>
        <w:t>a</w:t>
      </w:r>
      <w:r w:rsidR="00F72C72">
        <w:t>nd</w:t>
      </w:r>
      <w:r>
        <w:t xml:space="preserve"> at the Clinical sites. Each Clinical site could be a future </w:t>
      </w:r>
      <w:r w:rsidR="00F72C72">
        <w:t>employment site</w:t>
      </w:r>
      <w:r>
        <w:t xml:space="preserve"> or a source for a letter of reference. Students are advised to dress accordingly.</w:t>
      </w:r>
    </w:p>
    <w:p w14:paraId="7801DC77" w14:textId="144BD90C" w:rsidR="00D07922" w:rsidRDefault="00422943">
      <w:pPr>
        <w:pStyle w:val="ListParagraph"/>
        <w:numPr>
          <w:ilvl w:val="0"/>
          <w:numId w:val="3"/>
        </w:numPr>
        <w:tabs>
          <w:tab w:val="left" w:pos="887"/>
          <w:tab w:val="left" w:pos="888"/>
        </w:tabs>
        <w:spacing w:before="3" w:line="237" w:lineRule="auto"/>
        <w:ind w:right="605"/>
        <w:rPr>
          <w:sz w:val="24"/>
        </w:rPr>
      </w:pPr>
      <w:r>
        <w:rPr>
          <w:sz w:val="24"/>
        </w:rPr>
        <w:t>In</w:t>
      </w:r>
      <w:r>
        <w:rPr>
          <w:spacing w:val="-4"/>
          <w:sz w:val="24"/>
        </w:rPr>
        <w:t xml:space="preserve"> </w:t>
      </w:r>
      <w:r>
        <w:rPr>
          <w:sz w:val="24"/>
        </w:rPr>
        <w:t>the</w:t>
      </w:r>
      <w:r>
        <w:rPr>
          <w:spacing w:val="-4"/>
          <w:sz w:val="24"/>
        </w:rPr>
        <w:t xml:space="preserve"> </w:t>
      </w:r>
      <w:r>
        <w:rPr>
          <w:sz w:val="24"/>
        </w:rPr>
        <w:t>Central</w:t>
      </w:r>
      <w:r>
        <w:rPr>
          <w:spacing w:val="-5"/>
          <w:sz w:val="24"/>
        </w:rPr>
        <w:t xml:space="preserve"> </w:t>
      </w:r>
      <w:r>
        <w:rPr>
          <w:sz w:val="24"/>
        </w:rPr>
        <w:t>Service</w:t>
      </w:r>
      <w:r>
        <w:rPr>
          <w:spacing w:val="-4"/>
          <w:sz w:val="24"/>
        </w:rPr>
        <w:t xml:space="preserve"> </w:t>
      </w:r>
      <w:r>
        <w:rPr>
          <w:sz w:val="24"/>
        </w:rPr>
        <w:t>Department,</w:t>
      </w:r>
      <w:r>
        <w:rPr>
          <w:spacing w:val="-6"/>
          <w:sz w:val="24"/>
        </w:rPr>
        <w:t xml:space="preserve"> </w:t>
      </w:r>
      <w:r>
        <w:rPr>
          <w:sz w:val="24"/>
        </w:rPr>
        <w:t>the</w:t>
      </w:r>
      <w:r>
        <w:rPr>
          <w:spacing w:val="-4"/>
          <w:sz w:val="24"/>
        </w:rPr>
        <w:t xml:space="preserve"> </w:t>
      </w:r>
      <w:r>
        <w:rPr>
          <w:sz w:val="24"/>
        </w:rPr>
        <w:t>student</w:t>
      </w:r>
      <w:r>
        <w:rPr>
          <w:spacing w:val="-6"/>
          <w:sz w:val="24"/>
        </w:rPr>
        <w:t xml:space="preserve"> </w:t>
      </w:r>
      <w:r>
        <w:rPr>
          <w:sz w:val="24"/>
        </w:rPr>
        <w:t>shall</w:t>
      </w:r>
      <w:r>
        <w:rPr>
          <w:spacing w:val="-5"/>
          <w:sz w:val="24"/>
        </w:rPr>
        <w:t xml:space="preserve"> </w:t>
      </w:r>
      <w:r>
        <w:rPr>
          <w:sz w:val="24"/>
        </w:rPr>
        <w:t>wear</w:t>
      </w:r>
      <w:r>
        <w:rPr>
          <w:spacing w:val="-5"/>
          <w:sz w:val="24"/>
        </w:rPr>
        <w:t xml:space="preserve"> </w:t>
      </w:r>
      <w:r>
        <w:rPr>
          <w:sz w:val="24"/>
        </w:rPr>
        <w:t>official</w:t>
      </w:r>
      <w:r>
        <w:rPr>
          <w:spacing w:val="-5"/>
          <w:sz w:val="24"/>
        </w:rPr>
        <w:t xml:space="preserve"> </w:t>
      </w:r>
      <w:r w:rsidR="00B55EA7">
        <w:rPr>
          <w:sz w:val="24"/>
        </w:rPr>
        <w:t>Central</w:t>
      </w:r>
      <w:r w:rsidR="00F72C72">
        <w:rPr>
          <w:sz w:val="24"/>
        </w:rPr>
        <w:t xml:space="preserve"> </w:t>
      </w:r>
      <w:r>
        <w:rPr>
          <w:sz w:val="24"/>
        </w:rPr>
        <w:t>S</w:t>
      </w:r>
      <w:r w:rsidR="00F72C72">
        <w:rPr>
          <w:sz w:val="24"/>
        </w:rPr>
        <w:t>ervice</w:t>
      </w:r>
      <w:r>
        <w:rPr>
          <w:spacing w:val="-4"/>
          <w:sz w:val="24"/>
        </w:rPr>
        <w:t xml:space="preserve"> </w:t>
      </w:r>
      <w:r>
        <w:rPr>
          <w:sz w:val="24"/>
        </w:rPr>
        <w:t xml:space="preserve">attire (scrub suit) according to the </w:t>
      </w:r>
      <w:r w:rsidR="00F72C72">
        <w:rPr>
          <w:sz w:val="24"/>
        </w:rPr>
        <w:t>institution's policy</w:t>
      </w:r>
      <w:r>
        <w:rPr>
          <w:sz w:val="24"/>
        </w:rPr>
        <w:t>.</w:t>
      </w:r>
      <w:r w:rsidR="00F72C72">
        <w:rPr>
          <w:sz w:val="24"/>
        </w:rPr>
        <w:t xml:space="preserve"> </w:t>
      </w:r>
      <w:r w:rsidR="00F72C72" w:rsidRPr="00F72C72">
        <w:rPr>
          <w:b/>
          <w:bCs/>
          <w:sz w:val="24"/>
        </w:rPr>
        <w:t xml:space="preserve">Do not wear street clothing or personal scrubs uniforms while working in the </w:t>
      </w:r>
      <w:r w:rsidR="00F72C72">
        <w:rPr>
          <w:b/>
          <w:bCs/>
          <w:sz w:val="24"/>
        </w:rPr>
        <w:t>c</w:t>
      </w:r>
      <w:r w:rsidR="00F72C72" w:rsidRPr="00F72C72">
        <w:rPr>
          <w:b/>
          <w:bCs/>
          <w:sz w:val="24"/>
        </w:rPr>
        <w:t>linical site Central Department.</w:t>
      </w:r>
    </w:p>
    <w:p w14:paraId="7801DC78" w14:textId="77777777" w:rsidR="00D07922" w:rsidRDefault="00422943">
      <w:pPr>
        <w:pStyle w:val="ListParagraph"/>
        <w:numPr>
          <w:ilvl w:val="0"/>
          <w:numId w:val="3"/>
        </w:numPr>
        <w:tabs>
          <w:tab w:val="left" w:pos="887"/>
          <w:tab w:val="left" w:pos="888"/>
        </w:tabs>
        <w:spacing w:before="3" w:line="237" w:lineRule="auto"/>
        <w:ind w:left="887" w:right="370"/>
        <w:rPr>
          <w:sz w:val="24"/>
        </w:rPr>
      </w:pPr>
      <w:r>
        <w:rPr>
          <w:sz w:val="24"/>
        </w:rPr>
        <w:t>The</w:t>
      </w:r>
      <w:r>
        <w:rPr>
          <w:spacing w:val="-3"/>
          <w:sz w:val="24"/>
        </w:rPr>
        <w:t xml:space="preserve"> </w:t>
      </w:r>
      <w:r>
        <w:rPr>
          <w:sz w:val="24"/>
        </w:rPr>
        <w:t>student</w:t>
      </w:r>
      <w:r>
        <w:rPr>
          <w:spacing w:val="-5"/>
          <w:sz w:val="24"/>
        </w:rPr>
        <w:t xml:space="preserve"> </w:t>
      </w:r>
      <w:r>
        <w:rPr>
          <w:sz w:val="24"/>
        </w:rPr>
        <w:t>will</w:t>
      </w:r>
      <w:r>
        <w:rPr>
          <w:spacing w:val="-4"/>
          <w:sz w:val="24"/>
        </w:rPr>
        <w:t xml:space="preserve"> </w:t>
      </w:r>
      <w:r>
        <w:rPr>
          <w:sz w:val="24"/>
        </w:rPr>
        <w:t>be</w:t>
      </w:r>
      <w:r>
        <w:rPr>
          <w:spacing w:val="-3"/>
          <w:sz w:val="24"/>
        </w:rPr>
        <w:t xml:space="preserve"> </w:t>
      </w:r>
      <w:r>
        <w:rPr>
          <w:sz w:val="24"/>
        </w:rPr>
        <w:t>provided</w:t>
      </w:r>
      <w:r>
        <w:rPr>
          <w:spacing w:val="-5"/>
          <w:sz w:val="24"/>
        </w:rPr>
        <w:t xml:space="preserve"> </w:t>
      </w:r>
      <w:r>
        <w:rPr>
          <w:sz w:val="24"/>
        </w:rPr>
        <w:t>a</w:t>
      </w:r>
      <w:r>
        <w:rPr>
          <w:spacing w:val="-5"/>
          <w:sz w:val="24"/>
        </w:rPr>
        <w:t xml:space="preserve"> </w:t>
      </w:r>
      <w:r>
        <w:rPr>
          <w:sz w:val="24"/>
        </w:rPr>
        <w:t>name</w:t>
      </w:r>
      <w:r>
        <w:rPr>
          <w:spacing w:val="-3"/>
          <w:sz w:val="24"/>
        </w:rPr>
        <w:t xml:space="preserve"> </w:t>
      </w:r>
      <w:r>
        <w:rPr>
          <w:sz w:val="24"/>
        </w:rPr>
        <w:t>tag</w:t>
      </w:r>
      <w:r>
        <w:rPr>
          <w:spacing w:val="-5"/>
          <w:sz w:val="24"/>
        </w:rPr>
        <w:t xml:space="preserve"> </w:t>
      </w:r>
      <w:r>
        <w:rPr>
          <w:sz w:val="24"/>
        </w:rPr>
        <w:t>by</w:t>
      </w:r>
      <w:r>
        <w:rPr>
          <w:spacing w:val="-4"/>
          <w:sz w:val="24"/>
        </w:rPr>
        <w:t xml:space="preserve"> </w:t>
      </w:r>
      <w:r>
        <w:rPr>
          <w:sz w:val="24"/>
        </w:rPr>
        <w:t>the</w:t>
      </w:r>
      <w:r>
        <w:rPr>
          <w:spacing w:val="-3"/>
          <w:sz w:val="24"/>
        </w:rPr>
        <w:t xml:space="preserve"> </w:t>
      </w:r>
      <w:r>
        <w:rPr>
          <w:sz w:val="24"/>
        </w:rPr>
        <w:t>clinical</w:t>
      </w:r>
      <w:r>
        <w:rPr>
          <w:spacing w:val="-4"/>
          <w:sz w:val="24"/>
        </w:rPr>
        <w:t xml:space="preserve"> </w:t>
      </w:r>
      <w:r>
        <w:rPr>
          <w:sz w:val="24"/>
        </w:rPr>
        <w:t>site.</w:t>
      </w:r>
      <w:r>
        <w:rPr>
          <w:spacing w:val="-5"/>
          <w:sz w:val="24"/>
        </w:rPr>
        <w:t xml:space="preserve"> </w:t>
      </w:r>
      <w:r>
        <w:rPr>
          <w:sz w:val="24"/>
        </w:rPr>
        <w:t>The</w:t>
      </w:r>
      <w:r>
        <w:rPr>
          <w:spacing w:val="-3"/>
          <w:sz w:val="24"/>
        </w:rPr>
        <w:t xml:space="preserve"> </w:t>
      </w:r>
      <w:r>
        <w:rPr>
          <w:sz w:val="24"/>
        </w:rPr>
        <w:t>name</w:t>
      </w:r>
      <w:r>
        <w:rPr>
          <w:spacing w:val="-3"/>
          <w:sz w:val="24"/>
        </w:rPr>
        <w:t xml:space="preserve"> </w:t>
      </w:r>
      <w:r>
        <w:rPr>
          <w:sz w:val="24"/>
        </w:rPr>
        <w:t>tag</w:t>
      </w:r>
      <w:r>
        <w:rPr>
          <w:spacing w:val="-5"/>
          <w:sz w:val="24"/>
        </w:rPr>
        <w:t xml:space="preserve"> </w:t>
      </w:r>
      <w:r>
        <w:rPr>
          <w:sz w:val="24"/>
        </w:rPr>
        <w:t>is to be worn during Clinical. Lost tags must be replaced as soon as possible.</w:t>
      </w:r>
    </w:p>
    <w:p w14:paraId="7801DC79" w14:textId="095FA251" w:rsidR="00D07922" w:rsidRDefault="00422943">
      <w:pPr>
        <w:pStyle w:val="ListParagraph"/>
        <w:numPr>
          <w:ilvl w:val="0"/>
          <w:numId w:val="3"/>
        </w:numPr>
        <w:tabs>
          <w:tab w:val="left" w:pos="887"/>
          <w:tab w:val="left" w:pos="888"/>
        </w:tabs>
        <w:spacing w:before="1" w:line="292" w:lineRule="exact"/>
        <w:ind w:hanging="361"/>
        <w:rPr>
          <w:sz w:val="24"/>
        </w:rPr>
      </w:pPr>
      <w:r>
        <w:rPr>
          <w:sz w:val="24"/>
        </w:rPr>
        <w:t>For</w:t>
      </w:r>
      <w:r>
        <w:rPr>
          <w:spacing w:val="-6"/>
          <w:sz w:val="24"/>
        </w:rPr>
        <w:t xml:space="preserve"> </w:t>
      </w:r>
      <w:r>
        <w:rPr>
          <w:sz w:val="24"/>
        </w:rPr>
        <w:t>the</w:t>
      </w:r>
      <w:r>
        <w:rPr>
          <w:spacing w:val="-2"/>
          <w:sz w:val="24"/>
        </w:rPr>
        <w:t xml:space="preserve"> </w:t>
      </w:r>
      <w:r>
        <w:rPr>
          <w:sz w:val="24"/>
        </w:rPr>
        <w:t>s</w:t>
      </w:r>
      <w:r w:rsidR="00F72C72">
        <w:rPr>
          <w:sz w:val="24"/>
        </w:rPr>
        <w:t>tudent's safety</w:t>
      </w:r>
      <w:r>
        <w:rPr>
          <w:sz w:val="24"/>
        </w:rPr>
        <w:t>,</w:t>
      </w:r>
      <w:r>
        <w:rPr>
          <w:spacing w:val="-5"/>
          <w:sz w:val="24"/>
        </w:rPr>
        <w:t xml:space="preserve"> </w:t>
      </w:r>
      <w:r>
        <w:rPr>
          <w:sz w:val="24"/>
        </w:rPr>
        <w:t>jewelry</w:t>
      </w:r>
      <w:r>
        <w:rPr>
          <w:spacing w:val="-3"/>
          <w:sz w:val="24"/>
        </w:rPr>
        <w:t xml:space="preserve"> </w:t>
      </w:r>
      <w:r>
        <w:rPr>
          <w:sz w:val="24"/>
        </w:rPr>
        <w:t>and</w:t>
      </w:r>
      <w:r>
        <w:rPr>
          <w:spacing w:val="-4"/>
          <w:sz w:val="24"/>
        </w:rPr>
        <w:t xml:space="preserve"> </w:t>
      </w:r>
      <w:r>
        <w:rPr>
          <w:sz w:val="24"/>
        </w:rPr>
        <w:t>valuables</w:t>
      </w:r>
      <w:r>
        <w:rPr>
          <w:spacing w:val="-3"/>
          <w:sz w:val="24"/>
        </w:rPr>
        <w:t xml:space="preserve"> </w:t>
      </w:r>
      <w:r w:rsidR="00F72C72">
        <w:rPr>
          <w:sz w:val="24"/>
        </w:rPr>
        <w:t>must</w:t>
      </w:r>
      <w:r>
        <w:rPr>
          <w:spacing w:val="-4"/>
          <w:sz w:val="24"/>
        </w:rPr>
        <w:t xml:space="preserve"> </w:t>
      </w:r>
      <w:r>
        <w:rPr>
          <w:sz w:val="24"/>
        </w:rPr>
        <w:t>be</w:t>
      </w:r>
      <w:r>
        <w:rPr>
          <w:spacing w:val="-3"/>
          <w:sz w:val="24"/>
        </w:rPr>
        <w:t xml:space="preserve"> </w:t>
      </w:r>
      <w:r>
        <w:rPr>
          <w:sz w:val="24"/>
        </w:rPr>
        <w:t>left</w:t>
      </w:r>
      <w:r>
        <w:rPr>
          <w:spacing w:val="-4"/>
          <w:sz w:val="24"/>
        </w:rPr>
        <w:t xml:space="preserve"> </w:t>
      </w:r>
      <w:r>
        <w:rPr>
          <w:sz w:val="24"/>
        </w:rPr>
        <w:t>at</w:t>
      </w:r>
      <w:r>
        <w:rPr>
          <w:spacing w:val="-4"/>
          <w:sz w:val="24"/>
        </w:rPr>
        <w:t xml:space="preserve"> </w:t>
      </w:r>
      <w:r>
        <w:rPr>
          <w:spacing w:val="-2"/>
          <w:sz w:val="24"/>
        </w:rPr>
        <w:t>home</w:t>
      </w:r>
      <w:r w:rsidR="00F72C72">
        <w:rPr>
          <w:spacing w:val="-2"/>
          <w:sz w:val="24"/>
        </w:rPr>
        <w:t xml:space="preserve"> and cannot be worn at the clinical site during clinical hours</w:t>
      </w:r>
      <w:r>
        <w:rPr>
          <w:spacing w:val="-2"/>
          <w:sz w:val="24"/>
        </w:rPr>
        <w:t>.</w:t>
      </w:r>
    </w:p>
    <w:p w14:paraId="7801DC7A" w14:textId="0137EF26" w:rsidR="00D07922" w:rsidRDefault="00422943">
      <w:pPr>
        <w:pStyle w:val="ListParagraph"/>
        <w:numPr>
          <w:ilvl w:val="0"/>
          <w:numId w:val="3"/>
        </w:numPr>
        <w:tabs>
          <w:tab w:val="left" w:pos="887"/>
          <w:tab w:val="left" w:pos="888"/>
        </w:tabs>
        <w:spacing w:line="237" w:lineRule="auto"/>
        <w:ind w:left="887" w:right="618"/>
        <w:rPr>
          <w:sz w:val="24"/>
        </w:rPr>
      </w:pPr>
      <w:r>
        <w:rPr>
          <w:sz w:val="24"/>
        </w:rPr>
        <w:t>Contact</w:t>
      </w:r>
      <w:r>
        <w:rPr>
          <w:spacing w:val="-6"/>
          <w:sz w:val="24"/>
        </w:rPr>
        <w:t xml:space="preserve"> </w:t>
      </w:r>
      <w:r>
        <w:rPr>
          <w:sz w:val="24"/>
        </w:rPr>
        <w:t>lenses</w:t>
      </w:r>
      <w:r>
        <w:rPr>
          <w:spacing w:val="-4"/>
          <w:sz w:val="24"/>
        </w:rPr>
        <w:t xml:space="preserve"> </w:t>
      </w:r>
      <w:r>
        <w:rPr>
          <w:sz w:val="24"/>
        </w:rPr>
        <w:t>may</w:t>
      </w:r>
      <w:r>
        <w:rPr>
          <w:spacing w:val="-5"/>
          <w:sz w:val="24"/>
        </w:rPr>
        <w:t xml:space="preserve"> </w:t>
      </w:r>
      <w:r>
        <w:rPr>
          <w:sz w:val="24"/>
        </w:rPr>
        <w:t>be</w:t>
      </w:r>
      <w:r>
        <w:rPr>
          <w:spacing w:val="-4"/>
          <w:sz w:val="24"/>
        </w:rPr>
        <w:t xml:space="preserve"> </w:t>
      </w:r>
      <w:r>
        <w:rPr>
          <w:sz w:val="24"/>
        </w:rPr>
        <w:t>worn.</w:t>
      </w:r>
      <w:r>
        <w:rPr>
          <w:spacing w:val="-6"/>
          <w:sz w:val="24"/>
        </w:rPr>
        <w:t xml:space="preserve"> </w:t>
      </w:r>
      <w:r w:rsidR="00F72C72">
        <w:rPr>
          <w:sz w:val="24"/>
        </w:rPr>
        <w:t>Regular glasses must be worn for procedures where hazardous fumes may affect contact lenses</w:t>
      </w:r>
      <w:r>
        <w:rPr>
          <w:sz w:val="24"/>
        </w:rPr>
        <w:t>.</w:t>
      </w:r>
    </w:p>
    <w:p w14:paraId="7801DC7B" w14:textId="77777777" w:rsidR="00D07922" w:rsidRDefault="00422943">
      <w:pPr>
        <w:pStyle w:val="ListParagraph"/>
        <w:numPr>
          <w:ilvl w:val="0"/>
          <w:numId w:val="3"/>
        </w:numPr>
        <w:tabs>
          <w:tab w:val="left" w:pos="887"/>
          <w:tab w:val="left" w:pos="888"/>
        </w:tabs>
        <w:spacing w:before="1" w:line="292" w:lineRule="exact"/>
        <w:ind w:hanging="361"/>
        <w:rPr>
          <w:sz w:val="24"/>
        </w:rPr>
      </w:pPr>
      <w:r w:rsidRPr="00D62B35">
        <w:rPr>
          <w:b/>
          <w:bCs/>
          <w:sz w:val="24"/>
        </w:rPr>
        <w:t>No</w:t>
      </w:r>
      <w:r w:rsidRPr="00D62B35">
        <w:rPr>
          <w:b/>
          <w:bCs/>
          <w:spacing w:val="-5"/>
          <w:sz w:val="24"/>
        </w:rPr>
        <w:t xml:space="preserve"> </w:t>
      </w:r>
      <w:r w:rsidRPr="00D62B35">
        <w:rPr>
          <w:b/>
          <w:bCs/>
          <w:sz w:val="24"/>
        </w:rPr>
        <w:t>nail</w:t>
      </w:r>
      <w:r w:rsidRPr="00D62B35">
        <w:rPr>
          <w:b/>
          <w:bCs/>
          <w:spacing w:val="-3"/>
          <w:sz w:val="24"/>
        </w:rPr>
        <w:t xml:space="preserve"> </w:t>
      </w:r>
      <w:r w:rsidRPr="00D62B35">
        <w:rPr>
          <w:b/>
          <w:bCs/>
          <w:sz w:val="24"/>
        </w:rPr>
        <w:t>polish</w:t>
      </w:r>
      <w:r w:rsidRPr="00D62B35">
        <w:rPr>
          <w:b/>
          <w:bCs/>
          <w:spacing w:val="-2"/>
          <w:sz w:val="24"/>
        </w:rPr>
        <w:t xml:space="preserve"> </w:t>
      </w:r>
      <w:r w:rsidRPr="00D62B35">
        <w:rPr>
          <w:b/>
          <w:bCs/>
          <w:sz w:val="24"/>
        </w:rPr>
        <w:t>or</w:t>
      </w:r>
      <w:r w:rsidRPr="00D62B35">
        <w:rPr>
          <w:b/>
          <w:bCs/>
          <w:spacing w:val="-3"/>
          <w:sz w:val="24"/>
        </w:rPr>
        <w:t xml:space="preserve"> </w:t>
      </w:r>
      <w:r w:rsidRPr="00D62B35">
        <w:rPr>
          <w:b/>
          <w:bCs/>
          <w:sz w:val="24"/>
        </w:rPr>
        <w:t>artificial</w:t>
      </w:r>
      <w:r w:rsidRPr="00D62B35">
        <w:rPr>
          <w:b/>
          <w:bCs/>
          <w:spacing w:val="-4"/>
          <w:sz w:val="24"/>
        </w:rPr>
        <w:t xml:space="preserve"> </w:t>
      </w:r>
      <w:r w:rsidRPr="00D62B35">
        <w:rPr>
          <w:b/>
          <w:bCs/>
          <w:sz w:val="24"/>
        </w:rPr>
        <w:t>nails</w:t>
      </w:r>
      <w:r w:rsidRPr="00D62B35">
        <w:rPr>
          <w:b/>
          <w:bCs/>
          <w:spacing w:val="-2"/>
          <w:sz w:val="24"/>
        </w:rPr>
        <w:t xml:space="preserve"> </w:t>
      </w:r>
      <w:r w:rsidRPr="00D62B35">
        <w:rPr>
          <w:b/>
          <w:bCs/>
          <w:sz w:val="24"/>
        </w:rPr>
        <w:t>shall</w:t>
      </w:r>
      <w:r w:rsidRPr="00D62B35">
        <w:rPr>
          <w:b/>
          <w:bCs/>
          <w:spacing w:val="-3"/>
          <w:sz w:val="24"/>
        </w:rPr>
        <w:t xml:space="preserve"> </w:t>
      </w:r>
      <w:r w:rsidRPr="00D62B35">
        <w:rPr>
          <w:b/>
          <w:bCs/>
          <w:sz w:val="24"/>
        </w:rPr>
        <w:t>be</w:t>
      </w:r>
      <w:r w:rsidRPr="00D62B35">
        <w:rPr>
          <w:b/>
          <w:bCs/>
          <w:spacing w:val="-2"/>
          <w:sz w:val="24"/>
        </w:rPr>
        <w:t xml:space="preserve"> </w:t>
      </w:r>
      <w:r w:rsidRPr="00D62B35">
        <w:rPr>
          <w:b/>
          <w:bCs/>
          <w:spacing w:val="-4"/>
          <w:sz w:val="24"/>
        </w:rPr>
        <w:t>worn</w:t>
      </w:r>
      <w:r>
        <w:rPr>
          <w:spacing w:val="-4"/>
          <w:sz w:val="24"/>
        </w:rPr>
        <w:t>.</w:t>
      </w:r>
    </w:p>
    <w:p w14:paraId="7801DC7C" w14:textId="53A7CFE1" w:rsidR="00D07922" w:rsidRPr="00F72C72" w:rsidRDefault="00422943">
      <w:pPr>
        <w:pStyle w:val="ListParagraph"/>
        <w:numPr>
          <w:ilvl w:val="0"/>
          <w:numId w:val="3"/>
        </w:numPr>
        <w:tabs>
          <w:tab w:val="left" w:pos="887"/>
          <w:tab w:val="left" w:pos="888"/>
        </w:tabs>
        <w:spacing w:line="237" w:lineRule="auto"/>
        <w:ind w:left="887" w:right="319"/>
        <w:rPr>
          <w:sz w:val="24"/>
        </w:rPr>
      </w:pPr>
      <w:r>
        <w:rPr>
          <w:sz w:val="24"/>
        </w:rPr>
        <w:t>Walking</w:t>
      </w:r>
      <w:r>
        <w:rPr>
          <w:spacing w:val="-5"/>
          <w:sz w:val="24"/>
        </w:rPr>
        <w:t xml:space="preserve"> </w:t>
      </w:r>
      <w:r>
        <w:rPr>
          <w:sz w:val="24"/>
        </w:rPr>
        <w:t>shoes</w:t>
      </w:r>
      <w:r>
        <w:rPr>
          <w:spacing w:val="-3"/>
          <w:sz w:val="24"/>
        </w:rPr>
        <w:t xml:space="preserve"> </w:t>
      </w:r>
      <w:r>
        <w:rPr>
          <w:sz w:val="24"/>
        </w:rPr>
        <w:t>shall</w:t>
      </w:r>
      <w:r>
        <w:rPr>
          <w:spacing w:val="-4"/>
          <w:sz w:val="24"/>
        </w:rPr>
        <w:t xml:space="preserve"> </w:t>
      </w:r>
      <w:r>
        <w:rPr>
          <w:sz w:val="24"/>
        </w:rPr>
        <w:t>be</w:t>
      </w:r>
      <w:r>
        <w:rPr>
          <w:spacing w:val="-3"/>
          <w:sz w:val="24"/>
        </w:rPr>
        <w:t xml:space="preserve"> </w:t>
      </w:r>
      <w:r>
        <w:rPr>
          <w:sz w:val="24"/>
        </w:rPr>
        <w:t>worn</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w:t>
      </w:r>
      <w:r w:rsidR="00F72C72">
        <w:rPr>
          <w:sz w:val="24"/>
        </w:rPr>
        <w:t xml:space="preserve">entral </w:t>
      </w:r>
      <w:r>
        <w:rPr>
          <w:sz w:val="24"/>
        </w:rPr>
        <w:t>S</w:t>
      </w:r>
      <w:r w:rsidR="00F72C72">
        <w:rPr>
          <w:sz w:val="24"/>
        </w:rPr>
        <w:t>ervice</w:t>
      </w:r>
      <w:r>
        <w:rPr>
          <w:spacing w:val="-3"/>
          <w:sz w:val="24"/>
        </w:rPr>
        <w:t xml:space="preserve"> </w:t>
      </w:r>
      <w:r>
        <w:rPr>
          <w:sz w:val="24"/>
        </w:rPr>
        <w:t>Department.</w:t>
      </w:r>
      <w:r>
        <w:rPr>
          <w:spacing w:val="40"/>
          <w:sz w:val="24"/>
        </w:rPr>
        <w:t xml:space="preserve"> </w:t>
      </w:r>
      <w:r w:rsidRPr="00D62B35">
        <w:rPr>
          <w:b/>
          <w:bCs/>
          <w:sz w:val="24"/>
        </w:rPr>
        <w:t>Open</w:t>
      </w:r>
      <w:r w:rsidR="00F72C72">
        <w:rPr>
          <w:b/>
          <w:bCs/>
          <w:spacing w:val="-3"/>
          <w:sz w:val="24"/>
        </w:rPr>
        <w:t>-</w:t>
      </w:r>
      <w:r w:rsidRPr="00D62B35">
        <w:rPr>
          <w:b/>
          <w:bCs/>
          <w:sz w:val="24"/>
        </w:rPr>
        <w:t>toe</w:t>
      </w:r>
      <w:r w:rsidRPr="00D62B35">
        <w:rPr>
          <w:b/>
          <w:bCs/>
          <w:spacing w:val="-3"/>
          <w:sz w:val="24"/>
        </w:rPr>
        <w:t xml:space="preserve"> </w:t>
      </w:r>
      <w:r w:rsidRPr="00D62B35">
        <w:rPr>
          <w:b/>
          <w:bCs/>
          <w:sz w:val="24"/>
        </w:rPr>
        <w:t>and</w:t>
      </w:r>
      <w:r w:rsidRPr="00D62B35">
        <w:rPr>
          <w:b/>
          <w:bCs/>
          <w:spacing w:val="-5"/>
          <w:sz w:val="24"/>
        </w:rPr>
        <w:t xml:space="preserve"> </w:t>
      </w:r>
      <w:r w:rsidRPr="00D62B35">
        <w:rPr>
          <w:b/>
          <w:bCs/>
          <w:sz w:val="24"/>
        </w:rPr>
        <w:t>sling</w:t>
      </w:r>
      <w:r w:rsidR="00F72C72">
        <w:rPr>
          <w:b/>
          <w:bCs/>
          <w:spacing w:val="-5"/>
          <w:sz w:val="24"/>
        </w:rPr>
        <w:t>-</w:t>
      </w:r>
      <w:r w:rsidRPr="00D62B35">
        <w:rPr>
          <w:b/>
          <w:bCs/>
          <w:sz w:val="24"/>
        </w:rPr>
        <w:t xml:space="preserve">back </w:t>
      </w:r>
      <w:r w:rsidR="00174106" w:rsidRPr="00D62B35">
        <w:rPr>
          <w:b/>
          <w:bCs/>
          <w:sz w:val="24"/>
        </w:rPr>
        <w:t>sandals</w:t>
      </w:r>
      <w:r w:rsidRPr="00D62B35">
        <w:rPr>
          <w:b/>
          <w:bCs/>
          <w:sz w:val="24"/>
        </w:rPr>
        <w:t xml:space="preserve"> are considered unsafe and </w:t>
      </w:r>
      <w:r w:rsidR="00B55EA7">
        <w:rPr>
          <w:b/>
          <w:bCs/>
          <w:sz w:val="24"/>
        </w:rPr>
        <w:t>can</w:t>
      </w:r>
      <w:r w:rsidR="00B55EA7" w:rsidRPr="00D62B35">
        <w:rPr>
          <w:b/>
          <w:bCs/>
          <w:sz w:val="24"/>
        </w:rPr>
        <w:t>not</w:t>
      </w:r>
      <w:r w:rsidRPr="00D62B35">
        <w:rPr>
          <w:b/>
          <w:bCs/>
          <w:sz w:val="24"/>
        </w:rPr>
        <w:t xml:space="preserve"> be worn.</w:t>
      </w:r>
    </w:p>
    <w:p w14:paraId="3AE10EA3" w14:textId="6B8C0D3B" w:rsidR="00F72C72" w:rsidRDefault="00F72C72">
      <w:pPr>
        <w:pStyle w:val="ListParagraph"/>
        <w:numPr>
          <w:ilvl w:val="0"/>
          <w:numId w:val="3"/>
        </w:numPr>
        <w:tabs>
          <w:tab w:val="left" w:pos="887"/>
          <w:tab w:val="left" w:pos="888"/>
        </w:tabs>
        <w:spacing w:line="237" w:lineRule="auto"/>
        <w:ind w:left="887" w:right="319"/>
        <w:rPr>
          <w:sz w:val="24"/>
        </w:rPr>
      </w:pPr>
      <w:r>
        <w:rPr>
          <w:sz w:val="24"/>
        </w:rPr>
        <w:t xml:space="preserve">Scrub uniforms of matching color (Gray variation such as </w:t>
      </w:r>
      <w:r w:rsidR="00B55EA7">
        <w:rPr>
          <w:sz w:val="24"/>
        </w:rPr>
        <w:t>Pewter</w:t>
      </w:r>
      <w:r>
        <w:rPr>
          <w:sz w:val="24"/>
        </w:rPr>
        <w:t>) may be purchased by the student to be worn during SURG 448 and SURG 446 (while in the lab or when arriving at the clinical site).</w:t>
      </w:r>
    </w:p>
    <w:p w14:paraId="32579EA0" w14:textId="77777777" w:rsidR="00D07922" w:rsidRDefault="00D07922">
      <w:pPr>
        <w:spacing w:line="237" w:lineRule="auto"/>
        <w:rPr>
          <w:sz w:val="24"/>
        </w:rPr>
      </w:pPr>
    </w:p>
    <w:p w14:paraId="666D2F19" w14:textId="77777777" w:rsidR="005134A0" w:rsidRDefault="005134A0" w:rsidP="005134A0">
      <w:pPr>
        <w:pStyle w:val="Heading1"/>
        <w:spacing w:before="80"/>
        <w:ind w:left="0"/>
        <w:rPr>
          <w:u w:val="none"/>
        </w:rPr>
      </w:pPr>
      <w:r>
        <w:t>Program/Class</w:t>
      </w:r>
      <w:r>
        <w:rPr>
          <w:spacing w:val="-9"/>
        </w:rPr>
        <w:t xml:space="preserve"> </w:t>
      </w:r>
      <w:r>
        <w:rPr>
          <w:spacing w:val="-2"/>
        </w:rPr>
        <w:t>Evaluation:</w:t>
      </w:r>
    </w:p>
    <w:p w14:paraId="05B4BD29" w14:textId="658D537C" w:rsidR="005134A0" w:rsidRDefault="005134A0" w:rsidP="005134A0">
      <w:pPr>
        <w:pStyle w:val="BodyText"/>
        <w:spacing w:before="0"/>
        <w:ind w:left="167" w:right="156"/>
      </w:pPr>
      <w:r>
        <w:t xml:space="preserve">The </w:t>
      </w:r>
      <w:r w:rsidR="00F72C72">
        <w:t>Central Service Technology Program students</w:t>
      </w:r>
      <w:r>
        <w:t xml:space="preserve"> often give excellent suggestions</w:t>
      </w:r>
      <w:r>
        <w:rPr>
          <w:spacing w:val="-3"/>
        </w:rPr>
        <w:t xml:space="preserve"> </w:t>
      </w:r>
      <w:r>
        <w:t>on</w:t>
      </w:r>
      <w:r>
        <w:rPr>
          <w:spacing w:val="-4"/>
        </w:rPr>
        <w:t xml:space="preserve"> </w:t>
      </w:r>
      <w:r>
        <w:t>how</w:t>
      </w:r>
      <w:r>
        <w:rPr>
          <w:spacing w:val="-5"/>
        </w:rPr>
        <w:t xml:space="preserve"> </w:t>
      </w:r>
      <w:r>
        <w:t>to</w:t>
      </w:r>
      <w:r>
        <w:rPr>
          <w:spacing w:val="-5"/>
        </w:rPr>
        <w:t xml:space="preserve"> </w:t>
      </w:r>
      <w:r>
        <w:t>improve</w:t>
      </w:r>
      <w:r>
        <w:rPr>
          <w:spacing w:val="-3"/>
        </w:rPr>
        <w:t xml:space="preserve"> </w:t>
      </w:r>
      <w:r>
        <w:t>the</w:t>
      </w:r>
      <w:r>
        <w:rPr>
          <w:spacing w:val="-3"/>
        </w:rPr>
        <w:t xml:space="preserve"> </w:t>
      </w:r>
      <w:r>
        <w:t>course.</w:t>
      </w:r>
      <w:r>
        <w:rPr>
          <w:spacing w:val="-5"/>
        </w:rPr>
        <w:t xml:space="preserve"> </w:t>
      </w:r>
      <w:r w:rsidR="00F72C72">
        <w:t xml:space="preserve">Students are encouraged to offer candid and constructive criticism. </w:t>
      </w:r>
      <w:r w:rsidR="00B55EA7">
        <w:t>A</w:t>
      </w:r>
      <w:r w:rsidR="00F72C72">
        <w:t xml:space="preserve"> Program Evaluation </w:t>
      </w:r>
      <w:r w:rsidR="00B55EA7">
        <w:t>may</w:t>
      </w:r>
      <w:r w:rsidR="00F72C72">
        <w:t xml:space="preserve"> be given to the students during the last class when the final exam is reviewed. Another may be mailed, provided in person, or sent electronically to the student</w:t>
      </w:r>
      <w:r>
        <w:t>.</w:t>
      </w:r>
    </w:p>
    <w:p w14:paraId="01C970AA" w14:textId="77777777" w:rsidR="005134A0" w:rsidRDefault="005134A0" w:rsidP="005134A0">
      <w:pPr>
        <w:pStyle w:val="BodyText"/>
        <w:spacing w:before="4"/>
      </w:pPr>
    </w:p>
    <w:p w14:paraId="27F3E806" w14:textId="77777777" w:rsidR="005134A0" w:rsidRDefault="005134A0" w:rsidP="005134A0">
      <w:pPr>
        <w:pStyle w:val="Heading1"/>
        <w:rPr>
          <w:u w:val="none"/>
        </w:rPr>
      </w:pPr>
      <w:r>
        <w:rPr>
          <w:spacing w:val="-2"/>
        </w:rPr>
        <w:t>Graduation:</w:t>
      </w:r>
    </w:p>
    <w:p w14:paraId="531905D9" w14:textId="1148A686" w:rsidR="005134A0" w:rsidRDefault="005134A0" w:rsidP="005134A0">
      <w:pPr>
        <w:pStyle w:val="BodyText"/>
        <w:ind w:left="168" w:right="156"/>
      </w:pPr>
      <w:r>
        <w:t>Upon completi</w:t>
      </w:r>
      <w:r w:rsidR="00F72C72">
        <w:t>ng</w:t>
      </w:r>
      <w:r>
        <w:t xml:space="preserve"> the </w:t>
      </w:r>
      <w:r w:rsidR="00092B21">
        <w:t>p</w:t>
      </w:r>
      <w:r>
        <w:t>rogram,</w:t>
      </w:r>
      <w:r>
        <w:rPr>
          <w:spacing w:val="-1"/>
        </w:rPr>
        <w:t xml:space="preserve"> </w:t>
      </w:r>
      <w:r>
        <w:t>the graduate is strongly encouraged</w:t>
      </w:r>
      <w:r>
        <w:rPr>
          <w:spacing w:val="-1"/>
        </w:rPr>
        <w:t xml:space="preserve"> </w:t>
      </w:r>
      <w:r>
        <w:t>to</w:t>
      </w:r>
      <w:r>
        <w:rPr>
          <w:spacing w:val="-1"/>
        </w:rPr>
        <w:t xml:space="preserve"> </w:t>
      </w:r>
      <w:r>
        <w:t>attend</w:t>
      </w:r>
      <w:r>
        <w:rPr>
          <w:spacing w:val="-1"/>
        </w:rPr>
        <w:t xml:space="preserve"> </w:t>
      </w:r>
      <w:r>
        <w:t xml:space="preserve">the Course Appreciation Ceremony. At the Ceremony, the student will receive a Certificate of Completion. </w:t>
      </w:r>
      <w:r w:rsidR="00F72C72">
        <w:t xml:space="preserve">A </w:t>
      </w:r>
      <w:r>
        <w:t xml:space="preserve">semi-formal ceremony </w:t>
      </w:r>
      <w:r w:rsidR="00F72C72">
        <w:t xml:space="preserve">may include </w:t>
      </w:r>
      <w:r>
        <w:t>a presentation</w:t>
      </w:r>
      <w:r>
        <w:rPr>
          <w:spacing w:val="-4"/>
        </w:rPr>
        <w:t xml:space="preserve"> </w:t>
      </w:r>
      <w:r>
        <w:t>of</w:t>
      </w:r>
      <w:r>
        <w:rPr>
          <w:spacing w:val="-5"/>
        </w:rPr>
        <w:t xml:space="preserve"> </w:t>
      </w:r>
      <w:r>
        <w:t xml:space="preserve">certificates, pins, </w:t>
      </w:r>
      <w:r w:rsidR="00216A5F">
        <w:t xml:space="preserve">medals, </w:t>
      </w:r>
      <w:r>
        <w:t>and a lab coat.</w:t>
      </w:r>
      <w:r>
        <w:rPr>
          <w:spacing w:val="-6"/>
        </w:rPr>
        <w:t xml:space="preserve"> </w:t>
      </w:r>
      <w:r>
        <w:t>The</w:t>
      </w:r>
      <w:r>
        <w:rPr>
          <w:spacing w:val="-4"/>
        </w:rPr>
        <w:t xml:space="preserve"> </w:t>
      </w:r>
      <w:r>
        <w:t>student</w:t>
      </w:r>
      <w:r>
        <w:rPr>
          <w:spacing w:val="-6"/>
        </w:rPr>
        <w:t xml:space="preserve"> </w:t>
      </w:r>
      <w:r>
        <w:t>is</w:t>
      </w:r>
      <w:r>
        <w:rPr>
          <w:spacing w:val="-4"/>
        </w:rPr>
        <w:t xml:space="preserve"> </w:t>
      </w:r>
      <w:r>
        <w:t>encouraged</w:t>
      </w:r>
      <w:r>
        <w:rPr>
          <w:spacing w:val="-6"/>
        </w:rPr>
        <w:t xml:space="preserve"> </w:t>
      </w:r>
      <w:r>
        <w:t>to</w:t>
      </w:r>
      <w:r>
        <w:rPr>
          <w:spacing w:val="-6"/>
        </w:rPr>
        <w:t xml:space="preserve"> </w:t>
      </w:r>
      <w:r>
        <w:t>share</w:t>
      </w:r>
      <w:r>
        <w:rPr>
          <w:spacing w:val="-4"/>
        </w:rPr>
        <w:t xml:space="preserve"> </w:t>
      </w:r>
      <w:r>
        <w:t>this</w:t>
      </w:r>
      <w:r>
        <w:rPr>
          <w:spacing w:val="-4"/>
        </w:rPr>
        <w:t xml:space="preserve"> </w:t>
      </w:r>
      <w:r>
        <w:t>Graduation</w:t>
      </w:r>
      <w:r>
        <w:rPr>
          <w:spacing w:val="-4"/>
        </w:rPr>
        <w:t xml:space="preserve"> </w:t>
      </w:r>
      <w:r>
        <w:t>with their family and friends.</w:t>
      </w:r>
    </w:p>
    <w:p w14:paraId="56D2D6D3" w14:textId="5E5830F3" w:rsidR="00174106" w:rsidRDefault="00174106" w:rsidP="005134A0">
      <w:pPr>
        <w:pStyle w:val="BodyText"/>
        <w:ind w:left="168" w:right="156"/>
      </w:pPr>
      <w:r>
        <w:t xml:space="preserve">The </w:t>
      </w:r>
      <w:r w:rsidR="00092B21">
        <w:t>"</w:t>
      </w:r>
      <w:r>
        <w:t>Donning of the Lab Coat</w:t>
      </w:r>
      <w:r w:rsidR="00092B21">
        <w:t>"</w:t>
      </w:r>
      <w:r>
        <w:t xml:space="preserve"> and </w:t>
      </w:r>
      <w:r w:rsidR="00092B21">
        <w:t>"</w:t>
      </w:r>
      <w:r>
        <w:t>Pinning</w:t>
      </w:r>
      <w:r w:rsidR="00092B21">
        <w:t>"</w:t>
      </w:r>
      <w:r>
        <w:t xml:space="preserve"> </w:t>
      </w:r>
      <w:r w:rsidR="00F72C72">
        <w:t>C</w:t>
      </w:r>
      <w:r>
        <w:t>eremony is an optional ceremony where family members can participate in the graduate donning their professional attire as a health care professional.</w:t>
      </w:r>
    </w:p>
    <w:p w14:paraId="3345CE17" w14:textId="400705D9" w:rsidR="00F72C72" w:rsidRDefault="00F72C72" w:rsidP="005134A0">
      <w:pPr>
        <w:pStyle w:val="BodyText"/>
        <w:ind w:left="168" w:right="156"/>
      </w:pPr>
      <w:r>
        <w:t>*</w:t>
      </w:r>
      <w:r w:rsidRPr="00F72C72">
        <w:t xml:space="preserve">Please note that the certificate presented </w:t>
      </w:r>
      <w:r w:rsidRPr="00F72C72">
        <w:rPr>
          <w:u w:val="single"/>
        </w:rPr>
        <w:t>is not</w:t>
      </w:r>
      <w:r w:rsidRPr="00F72C72">
        <w:t xml:space="preserve"> the </w:t>
      </w:r>
      <w:r w:rsidRPr="00F72C72">
        <w:rPr>
          <w:i/>
          <w:iCs/>
        </w:rPr>
        <w:t>Official</w:t>
      </w:r>
      <w:r w:rsidRPr="00F72C72">
        <w:t xml:space="preserve"> </w:t>
      </w:r>
      <w:r w:rsidRPr="00F72C72">
        <w:rPr>
          <w:i/>
          <w:iCs/>
        </w:rPr>
        <w:t>Certificate of Achievement</w:t>
      </w:r>
      <w:r w:rsidRPr="00F72C72">
        <w:t>.</w:t>
      </w:r>
      <w:r w:rsidRPr="00F72C72">
        <w:rPr>
          <w:u w:val="single"/>
        </w:rPr>
        <w:t xml:space="preserve"> The student must ensure they receive the </w:t>
      </w:r>
      <w:r w:rsidRPr="00F72C72">
        <w:rPr>
          <w:i/>
          <w:iCs/>
          <w:u w:val="single"/>
        </w:rPr>
        <w:t>Official</w:t>
      </w:r>
      <w:r w:rsidRPr="00F72C72">
        <w:rPr>
          <w:u w:val="single"/>
        </w:rPr>
        <w:t xml:space="preserve"> </w:t>
      </w:r>
      <w:r w:rsidRPr="00F72C72">
        <w:rPr>
          <w:i/>
          <w:iCs/>
          <w:u w:val="single"/>
        </w:rPr>
        <w:t>Certificate of Achievement</w:t>
      </w:r>
      <w:r w:rsidRPr="00F72C72">
        <w:rPr>
          <w:u w:val="single"/>
        </w:rPr>
        <w:t xml:space="preserve"> from Skyline Community College as outlined in the Skyline Community College catalog policies and procedures*</w:t>
      </w:r>
    </w:p>
    <w:p w14:paraId="0202343F" w14:textId="77777777" w:rsidR="005134A0" w:rsidRDefault="005134A0" w:rsidP="005134A0">
      <w:pPr>
        <w:pStyle w:val="BodyText"/>
        <w:spacing w:before="4"/>
      </w:pPr>
    </w:p>
    <w:p w14:paraId="3AD93241" w14:textId="6C898C62" w:rsidR="005134A0" w:rsidRPr="00B54E43" w:rsidRDefault="005134A0" w:rsidP="00B54E43">
      <w:pPr>
        <w:pStyle w:val="Heading1"/>
        <w:rPr>
          <w:u w:val="none"/>
        </w:rPr>
      </w:pPr>
      <w:r>
        <w:t>Version</w:t>
      </w:r>
      <w:r>
        <w:rPr>
          <w:spacing w:val="-8"/>
        </w:rPr>
        <w:t xml:space="preserve"> </w:t>
      </w:r>
      <w:r>
        <w:rPr>
          <w:spacing w:val="-2"/>
        </w:rPr>
        <w:t>History</w:t>
      </w:r>
    </w:p>
    <w:p w14:paraId="3969BD55" w14:textId="77777777" w:rsidR="005134A0" w:rsidRDefault="005134A0" w:rsidP="005134A0">
      <w:pPr>
        <w:pStyle w:val="BodyText"/>
        <w:spacing w:before="100"/>
        <w:ind w:left="168"/>
      </w:pPr>
      <w:r>
        <w:rPr>
          <w:spacing w:val="-2"/>
        </w:rPr>
        <w:t>1/5/16</w:t>
      </w:r>
    </w:p>
    <w:p w14:paraId="289137ED" w14:textId="2ACC5D68" w:rsidR="005134A0" w:rsidRDefault="005134A0" w:rsidP="005134A0">
      <w:pPr>
        <w:pStyle w:val="BodyText"/>
        <w:ind w:left="167" w:right="4769"/>
        <w:rPr>
          <w:spacing w:val="-5"/>
        </w:rPr>
      </w:pPr>
      <w:r>
        <w:t>Reviewed and revised on 8/4/16 Reviewed and revised on 6/6/16 Reviewed and revised on 10/10/2016 Reviewed and revised on 5/26/19 L</w:t>
      </w:r>
      <w:r w:rsidR="00DD23A9">
        <w:t>.B.</w:t>
      </w:r>
      <w:r>
        <w:t xml:space="preserve"> Reviewed</w:t>
      </w:r>
      <w:r>
        <w:rPr>
          <w:spacing w:val="-3"/>
        </w:rPr>
        <w:t xml:space="preserve"> </w:t>
      </w:r>
      <w:r>
        <w:t>and</w:t>
      </w:r>
      <w:r>
        <w:rPr>
          <w:spacing w:val="-3"/>
        </w:rPr>
        <w:t xml:space="preserve"> </w:t>
      </w:r>
      <w:r>
        <w:t>revised</w:t>
      </w:r>
      <w:r>
        <w:rPr>
          <w:spacing w:val="-3"/>
        </w:rPr>
        <w:t xml:space="preserve"> </w:t>
      </w:r>
      <w:r>
        <w:t>on</w:t>
      </w:r>
      <w:r>
        <w:rPr>
          <w:spacing w:val="-1"/>
        </w:rPr>
        <w:t xml:space="preserve"> </w:t>
      </w:r>
      <w:r>
        <w:t>11/13/19</w:t>
      </w:r>
      <w:r>
        <w:rPr>
          <w:spacing w:val="-1"/>
        </w:rPr>
        <w:t xml:space="preserve"> </w:t>
      </w:r>
      <w:r>
        <w:t>CC Reviewed</w:t>
      </w:r>
      <w:r>
        <w:rPr>
          <w:spacing w:val="-4"/>
        </w:rPr>
        <w:t xml:space="preserve"> </w:t>
      </w:r>
      <w:r>
        <w:t>and</w:t>
      </w:r>
      <w:r>
        <w:rPr>
          <w:spacing w:val="-3"/>
        </w:rPr>
        <w:t xml:space="preserve"> </w:t>
      </w:r>
      <w:r>
        <w:t>revised</w:t>
      </w:r>
      <w:r>
        <w:rPr>
          <w:spacing w:val="-4"/>
        </w:rPr>
        <w:t xml:space="preserve"> </w:t>
      </w:r>
      <w:r>
        <w:t>on</w:t>
      </w:r>
      <w:r>
        <w:rPr>
          <w:spacing w:val="-1"/>
        </w:rPr>
        <w:t xml:space="preserve"> </w:t>
      </w:r>
      <w:r>
        <w:t>12/17/19</w:t>
      </w:r>
      <w:r>
        <w:rPr>
          <w:spacing w:val="-1"/>
        </w:rPr>
        <w:t xml:space="preserve"> </w:t>
      </w:r>
      <w:r>
        <w:rPr>
          <w:spacing w:val="-5"/>
        </w:rPr>
        <w:t>R</w:t>
      </w:r>
      <w:r w:rsidR="00DD23A9">
        <w:rPr>
          <w:spacing w:val="-5"/>
        </w:rPr>
        <w:t>.H.</w:t>
      </w:r>
    </w:p>
    <w:p w14:paraId="661B54F7" w14:textId="08B83877" w:rsidR="005134A0" w:rsidRDefault="005134A0" w:rsidP="005134A0">
      <w:pPr>
        <w:pStyle w:val="BodyText"/>
        <w:ind w:left="167" w:right="4769"/>
        <w:rPr>
          <w:spacing w:val="-5"/>
        </w:rPr>
      </w:pPr>
      <w:r>
        <w:rPr>
          <w:spacing w:val="-5"/>
        </w:rPr>
        <w:t>Reviewed and revised on 11/11/22 A</w:t>
      </w:r>
      <w:r w:rsidR="00DD23A9">
        <w:rPr>
          <w:spacing w:val="-5"/>
        </w:rPr>
        <w:t>.E.</w:t>
      </w:r>
    </w:p>
    <w:p w14:paraId="419767B7" w14:textId="21F4F433" w:rsidR="005134A0" w:rsidRDefault="005134A0" w:rsidP="005134A0">
      <w:pPr>
        <w:pStyle w:val="BodyText"/>
        <w:ind w:left="167" w:right="4769"/>
        <w:rPr>
          <w:spacing w:val="-5"/>
        </w:rPr>
      </w:pPr>
      <w:r>
        <w:rPr>
          <w:spacing w:val="-5"/>
        </w:rPr>
        <w:t>Reviewed and revised on 1</w:t>
      </w:r>
      <w:r w:rsidR="00865DAF">
        <w:rPr>
          <w:spacing w:val="-5"/>
        </w:rPr>
        <w:t>2</w:t>
      </w:r>
      <w:r>
        <w:rPr>
          <w:spacing w:val="-5"/>
        </w:rPr>
        <w:t>/</w:t>
      </w:r>
      <w:r w:rsidR="00865DAF">
        <w:rPr>
          <w:spacing w:val="-5"/>
        </w:rPr>
        <w:t>22</w:t>
      </w:r>
      <w:r>
        <w:rPr>
          <w:spacing w:val="-5"/>
        </w:rPr>
        <w:t>/22 R</w:t>
      </w:r>
      <w:r w:rsidR="00DD23A9">
        <w:rPr>
          <w:spacing w:val="-5"/>
        </w:rPr>
        <w:t>.L.</w:t>
      </w:r>
    </w:p>
    <w:p w14:paraId="3BC815A1" w14:textId="080ED4F7" w:rsidR="00174106" w:rsidRDefault="00174106" w:rsidP="005134A0">
      <w:pPr>
        <w:pStyle w:val="BodyText"/>
        <w:ind w:left="167" w:right="4769"/>
      </w:pPr>
      <w:r>
        <w:rPr>
          <w:spacing w:val="-5"/>
        </w:rPr>
        <w:t>Reviewed and revised on 4/7/23 R</w:t>
      </w:r>
      <w:r w:rsidR="00DD23A9">
        <w:rPr>
          <w:spacing w:val="-5"/>
        </w:rPr>
        <w:t>.L.</w:t>
      </w:r>
    </w:p>
    <w:p w14:paraId="11BEBA06" w14:textId="77777777" w:rsidR="005134A0" w:rsidRDefault="005134A0">
      <w:pPr>
        <w:spacing w:line="237" w:lineRule="auto"/>
        <w:rPr>
          <w:sz w:val="24"/>
        </w:rPr>
      </w:pPr>
    </w:p>
    <w:p w14:paraId="7831F9F3" w14:textId="77777777" w:rsidR="006A0D2B" w:rsidRDefault="006A0D2B">
      <w:pPr>
        <w:spacing w:line="237" w:lineRule="auto"/>
        <w:rPr>
          <w:sz w:val="24"/>
        </w:rPr>
      </w:pPr>
    </w:p>
    <w:p w14:paraId="5C256BE9" w14:textId="77777777" w:rsidR="006A0D2B" w:rsidRDefault="006A0D2B">
      <w:pPr>
        <w:spacing w:line="237" w:lineRule="auto"/>
        <w:rPr>
          <w:sz w:val="24"/>
        </w:rPr>
      </w:pPr>
    </w:p>
    <w:p w14:paraId="62DD279A" w14:textId="77777777" w:rsidR="006A0D2B" w:rsidRDefault="006A0D2B">
      <w:pPr>
        <w:spacing w:line="237" w:lineRule="auto"/>
        <w:rPr>
          <w:sz w:val="24"/>
        </w:rPr>
      </w:pPr>
    </w:p>
    <w:p w14:paraId="4E63DFB2" w14:textId="77777777" w:rsidR="006A0D2B" w:rsidRDefault="006A0D2B">
      <w:pPr>
        <w:spacing w:line="237" w:lineRule="auto"/>
        <w:rPr>
          <w:sz w:val="24"/>
        </w:rPr>
      </w:pPr>
    </w:p>
    <w:p w14:paraId="7F0E0FCD" w14:textId="77777777" w:rsidR="006A0D2B" w:rsidRDefault="006A0D2B">
      <w:pPr>
        <w:spacing w:line="237" w:lineRule="auto"/>
        <w:rPr>
          <w:sz w:val="24"/>
        </w:rPr>
      </w:pPr>
    </w:p>
    <w:p w14:paraId="48C65C6E" w14:textId="77777777" w:rsidR="006A0D2B" w:rsidRDefault="006A0D2B">
      <w:pPr>
        <w:spacing w:line="237" w:lineRule="auto"/>
        <w:rPr>
          <w:sz w:val="24"/>
        </w:rPr>
      </w:pPr>
    </w:p>
    <w:p w14:paraId="072A5D86" w14:textId="77777777" w:rsidR="006A0D2B" w:rsidRDefault="006A0D2B">
      <w:pPr>
        <w:spacing w:line="237" w:lineRule="auto"/>
        <w:rPr>
          <w:sz w:val="24"/>
        </w:rPr>
      </w:pPr>
    </w:p>
    <w:p w14:paraId="1B24D966" w14:textId="77777777" w:rsidR="006A0D2B" w:rsidRDefault="006A0D2B">
      <w:pPr>
        <w:spacing w:line="237" w:lineRule="auto"/>
        <w:rPr>
          <w:sz w:val="24"/>
        </w:rPr>
      </w:pPr>
    </w:p>
    <w:p w14:paraId="092D052F" w14:textId="77777777" w:rsidR="006A0D2B" w:rsidRDefault="006A0D2B">
      <w:pPr>
        <w:spacing w:line="237" w:lineRule="auto"/>
        <w:rPr>
          <w:sz w:val="24"/>
        </w:rPr>
      </w:pPr>
    </w:p>
    <w:p w14:paraId="09867D2D" w14:textId="77777777" w:rsidR="006A0D2B" w:rsidRDefault="006A0D2B">
      <w:pPr>
        <w:spacing w:line="237" w:lineRule="auto"/>
        <w:rPr>
          <w:sz w:val="24"/>
        </w:rPr>
      </w:pPr>
    </w:p>
    <w:p w14:paraId="5DC0CCDB" w14:textId="77777777" w:rsidR="006A0D2B" w:rsidRDefault="006A0D2B">
      <w:pPr>
        <w:spacing w:line="237" w:lineRule="auto"/>
        <w:rPr>
          <w:sz w:val="24"/>
        </w:rPr>
      </w:pPr>
    </w:p>
    <w:p w14:paraId="69F75B61" w14:textId="77777777" w:rsidR="006A0D2B" w:rsidRDefault="006A0D2B">
      <w:pPr>
        <w:spacing w:line="237" w:lineRule="auto"/>
        <w:rPr>
          <w:sz w:val="24"/>
        </w:rPr>
      </w:pPr>
    </w:p>
    <w:p w14:paraId="3D5EE0D0" w14:textId="77777777" w:rsidR="006A0D2B" w:rsidRDefault="006A0D2B">
      <w:pPr>
        <w:spacing w:line="237" w:lineRule="auto"/>
        <w:rPr>
          <w:sz w:val="24"/>
        </w:rPr>
      </w:pPr>
    </w:p>
    <w:p w14:paraId="5F5F5EF3" w14:textId="77777777" w:rsidR="006A0D2B" w:rsidRDefault="006A0D2B">
      <w:pPr>
        <w:spacing w:line="237" w:lineRule="auto"/>
        <w:rPr>
          <w:sz w:val="24"/>
        </w:rPr>
      </w:pPr>
    </w:p>
    <w:p w14:paraId="38DFCC5D" w14:textId="77777777" w:rsidR="006A0D2B" w:rsidRDefault="006A0D2B">
      <w:pPr>
        <w:spacing w:line="237" w:lineRule="auto"/>
        <w:rPr>
          <w:sz w:val="24"/>
        </w:rPr>
      </w:pPr>
    </w:p>
    <w:p w14:paraId="0211C7EC" w14:textId="77777777" w:rsidR="006A0D2B" w:rsidRDefault="006A0D2B">
      <w:pPr>
        <w:spacing w:line="237" w:lineRule="auto"/>
        <w:rPr>
          <w:sz w:val="24"/>
        </w:rPr>
      </w:pPr>
    </w:p>
    <w:p w14:paraId="583EC64A" w14:textId="77777777" w:rsidR="006A0D2B" w:rsidRDefault="006A0D2B">
      <w:pPr>
        <w:spacing w:line="237" w:lineRule="auto"/>
        <w:rPr>
          <w:sz w:val="24"/>
        </w:rPr>
      </w:pPr>
    </w:p>
    <w:p w14:paraId="5CAFE858" w14:textId="77777777" w:rsidR="006A0D2B" w:rsidRDefault="006A0D2B">
      <w:pPr>
        <w:spacing w:line="237" w:lineRule="auto"/>
        <w:rPr>
          <w:sz w:val="24"/>
        </w:rPr>
      </w:pPr>
    </w:p>
    <w:p w14:paraId="0CC6CA99" w14:textId="77777777" w:rsidR="006A0D2B" w:rsidRDefault="006A0D2B">
      <w:pPr>
        <w:spacing w:line="237" w:lineRule="auto"/>
        <w:rPr>
          <w:sz w:val="24"/>
        </w:rPr>
      </w:pPr>
    </w:p>
    <w:p w14:paraId="456A4219" w14:textId="77777777" w:rsidR="006A0D2B" w:rsidRDefault="006A0D2B">
      <w:pPr>
        <w:spacing w:line="237" w:lineRule="auto"/>
        <w:rPr>
          <w:sz w:val="24"/>
        </w:rPr>
      </w:pPr>
    </w:p>
    <w:p w14:paraId="1A451E82" w14:textId="77777777" w:rsidR="006A0D2B" w:rsidRDefault="006A0D2B">
      <w:pPr>
        <w:spacing w:line="237" w:lineRule="auto"/>
        <w:rPr>
          <w:sz w:val="24"/>
        </w:rPr>
      </w:pPr>
    </w:p>
    <w:p w14:paraId="49CBA462" w14:textId="77777777" w:rsidR="006A0D2B" w:rsidRDefault="006A0D2B">
      <w:pPr>
        <w:spacing w:line="237" w:lineRule="auto"/>
        <w:rPr>
          <w:sz w:val="24"/>
        </w:rPr>
      </w:pPr>
    </w:p>
    <w:p w14:paraId="3285A608" w14:textId="77777777" w:rsidR="006A0D2B" w:rsidRDefault="006A0D2B">
      <w:pPr>
        <w:spacing w:line="237" w:lineRule="auto"/>
        <w:rPr>
          <w:sz w:val="24"/>
        </w:rPr>
      </w:pPr>
    </w:p>
    <w:p w14:paraId="31BD8EC6" w14:textId="77777777" w:rsidR="006A0D2B" w:rsidRDefault="006A0D2B">
      <w:pPr>
        <w:spacing w:line="237" w:lineRule="auto"/>
        <w:rPr>
          <w:sz w:val="24"/>
        </w:rPr>
      </w:pPr>
    </w:p>
    <w:p w14:paraId="36FA54CC" w14:textId="77777777" w:rsidR="006A0D2B" w:rsidRDefault="006A0D2B">
      <w:pPr>
        <w:spacing w:line="237" w:lineRule="auto"/>
        <w:rPr>
          <w:sz w:val="24"/>
        </w:rPr>
      </w:pPr>
    </w:p>
    <w:p w14:paraId="1074E575" w14:textId="77777777" w:rsidR="006A0D2B" w:rsidRDefault="006A0D2B">
      <w:pPr>
        <w:spacing w:line="237" w:lineRule="auto"/>
        <w:rPr>
          <w:sz w:val="24"/>
        </w:rPr>
      </w:pPr>
    </w:p>
    <w:p w14:paraId="03F14012" w14:textId="77777777" w:rsidR="006A0D2B" w:rsidRDefault="006A0D2B">
      <w:pPr>
        <w:spacing w:line="237" w:lineRule="auto"/>
        <w:rPr>
          <w:sz w:val="24"/>
        </w:rPr>
      </w:pPr>
    </w:p>
    <w:p w14:paraId="2B35D2FE" w14:textId="77777777" w:rsidR="006A0D2B" w:rsidRDefault="006A0D2B">
      <w:pPr>
        <w:spacing w:line="237" w:lineRule="auto"/>
        <w:rPr>
          <w:sz w:val="24"/>
        </w:rPr>
      </w:pPr>
    </w:p>
    <w:p w14:paraId="5F8FF120" w14:textId="77777777" w:rsidR="006A0D2B" w:rsidRDefault="006A0D2B">
      <w:pPr>
        <w:spacing w:line="237" w:lineRule="auto"/>
        <w:rPr>
          <w:sz w:val="24"/>
        </w:rPr>
      </w:pPr>
    </w:p>
    <w:p w14:paraId="2AEB516C" w14:textId="77777777" w:rsidR="006A0D2B" w:rsidRDefault="006A0D2B">
      <w:pPr>
        <w:spacing w:line="237" w:lineRule="auto"/>
        <w:rPr>
          <w:sz w:val="24"/>
        </w:rPr>
      </w:pPr>
    </w:p>
    <w:p w14:paraId="1D28EF1E" w14:textId="77777777" w:rsidR="006A0D2B" w:rsidRDefault="006A0D2B">
      <w:pPr>
        <w:spacing w:line="237" w:lineRule="auto"/>
        <w:rPr>
          <w:sz w:val="24"/>
        </w:rPr>
      </w:pPr>
    </w:p>
    <w:p w14:paraId="6C5D058B" w14:textId="77777777" w:rsidR="006A0D2B" w:rsidRDefault="006A0D2B">
      <w:pPr>
        <w:spacing w:line="237" w:lineRule="auto"/>
        <w:rPr>
          <w:sz w:val="24"/>
        </w:rPr>
      </w:pPr>
    </w:p>
    <w:p w14:paraId="14D5844D" w14:textId="77777777" w:rsidR="006A0D2B" w:rsidRDefault="006A0D2B">
      <w:pPr>
        <w:spacing w:line="237" w:lineRule="auto"/>
        <w:rPr>
          <w:sz w:val="24"/>
        </w:rPr>
      </w:pPr>
    </w:p>
    <w:p w14:paraId="078E4962" w14:textId="77777777" w:rsidR="006A0D2B" w:rsidRDefault="006A0D2B">
      <w:pPr>
        <w:spacing w:line="237" w:lineRule="auto"/>
        <w:rPr>
          <w:sz w:val="24"/>
        </w:rPr>
      </w:pPr>
    </w:p>
    <w:p w14:paraId="7537659C" w14:textId="77777777" w:rsidR="006A0D2B" w:rsidRDefault="006A0D2B">
      <w:pPr>
        <w:spacing w:line="237" w:lineRule="auto"/>
        <w:rPr>
          <w:sz w:val="24"/>
        </w:rPr>
      </w:pPr>
    </w:p>
    <w:p w14:paraId="743ADB35" w14:textId="622F497D" w:rsidR="006A0D2B" w:rsidRDefault="006A0D2B" w:rsidP="006A0D2B">
      <w:pPr>
        <w:spacing w:line="237" w:lineRule="auto"/>
        <w:jc w:val="center"/>
        <w:rPr>
          <w:sz w:val="96"/>
          <w:szCs w:val="96"/>
        </w:rPr>
      </w:pPr>
      <w:r>
        <w:rPr>
          <w:sz w:val="96"/>
          <w:szCs w:val="96"/>
        </w:rPr>
        <w:t xml:space="preserve">Appendix </w:t>
      </w:r>
    </w:p>
    <w:p w14:paraId="26AFEDE9" w14:textId="77777777" w:rsidR="006A0D2B" w:rsidRDefault="006A0D2B" w:rsidP="006A0D2B">
      <w:pPr>
        <w:spacing w:line="237" w:lineRule="auto"/>
        <w:jc w:val="center"/>
        <w:rPr>
          <w:sz w:val="96"/>
          <w:szCs w:val="96"/>
        </w:rPr>
      </w:pPr>
    </w:p>
    <w:p w14:paraId="687F3AE1" w14:textId="77777777" w:rsidR="006A0D2B" w:rsidRDefault="006A0D2B" w:rsidP="006A0D2B">
      <w:pPr>
        <w:spacing w:line="237" w:lineRule="auto"/>
        <w:jc w:val="center"/>
        <w:rPr>
          <w:sz w:val="96"/>
          <w:szCs w:val="96"/>
        </w:rPr>
      </w:pPr>
      <w:r>
        <w:rPr>
          <w:sz w:val="96"/>
          <w:szCs w:val="96"/>
        </w:rPr>
        <w:t>Authorized Forms</w:t>
      </w:r>
    </w:p>
    <w:p w14:paraId="2954DC5F" w14:textId="77777777" w:rsidR="006A0D2B" w:rsidRDefault="006A0D2B" w:rsidP="006A0D2B">
      <w:pPr>
        <w:spacing w:line="237" w:lineRule="auto"/>
        <w:jc w:val="center"/>
        <w:rPr>
          <w:sz w:val="96"/>
          <w:szCs w:val="96"/>
        </w:rPr>
      </w:pPr>
    </w:p>
    <w:p w14:paraId="35DD9868" w14:textId="77777777" w:rsidR="006A0D2B" w:rsidRDefault="006A0D2B" w:rsidP="006A0D2B">
      <w:pPr>
        <w:spacing w:line="237" w:lineRule="auto"/>
        <w:jc w:val="center"/>
        <w:rPr>
          <w:sz w:val="96"/>
          <w:szCs w:val="96"/>
        </w:rPr>
      </w:pPr>
    </w:p>
    <w:p w14:paraId="30D3ABB7" w14:textId="436F5F07" w:rsidR="00DE18D4" w:rsidRPr="00DE18D4" w:rsidRDefault="00DE18D4" w:rsidP="00DE18D4">
      <w:pPr>
        <w:spacing w:line="237" w:lineRule="auto"/>
        <w:rPr>
          <w:sz w:val="24"/>
          <w:szCs w:val="24"/>
        </w:rPr>
      </w:pPr>
    </w:p>
    <w:p w14:paraId="229D5754" w14:textId="77777777" w:rsidR="00DE18D4" w:rsidRPr="00DE18D4" w:rsidRDefault="00DE18D4" w:rsidP="00DE18D4">
      <w:pPr>
        <w:spacing w:line="237" w:lineRule="auto"/>
        <w:rPr>
          <w:sz w:val="32"/>
          <w:szCs w:val="32"/>
        </w:rPr>
      </w:pPr>
    </w:p>
    <w:p w14:paraId="159B2BC1" w14:textId="55AF87C4" w:rsidR="00DE18D4" w:rsidRDefault="00DE18D4" w:rsidP="006A0D2B">
      <w:pPr>
        <w:spacing w:line="237" w:lineRule="auto"/>
        <w:jc w:val="center"/>
        <w:rPr>
          <w:sz w:val="40"/>
          <w:szCs w:val="40"/>
        </w:rPr>
      </w:pPr>
    </w:p>
    <w:p w14:paraId="49F83E7F" w14:textId="5382753D" w:rsidR="00865DAF" w:rsidRDefault="00865DAF" w:rsidP="006A0D2B">
      <w:pPr>
        <w:spacing w:line="237" w:lineRule="auto"/>
        <w:jc w:val="center"/>
        <w:rPr>
          <w:sz w:val="40"/>
          <w:szCs w:val="40"/>
        </w:rPr>
      </w:pPr>
    </w:p>
    <w:p w14:paraId="4ED87C9A" w14:textId="6230F8CF" w:rsidR="00865DAF" w:rsidRDefault="00865DAF" w:rsidP="006A0D2B">
      <w:pPr>
        <w:spacing w:line="237" w:lineRule="auto"/>
        <w:jc w:val="center"/>
        <w:rPr>
          <w:sz w:val="40"/>
          <w:szCs w:val="40"/>
        </w:rPr>
      </w:pPr>
    </w:p>
    <w:p w14:paraId="0BC60760" w14:textId="4715B01D" w:rsidR="00865DAF" w:rsidRDefault="00865DAF" w:rsidP="006A0D2B">
      <w:pPr>
        <w:spacing w:line="237" w:lineRule="auto"/>
        <w:jc w:val="center"/>
        <w:rPr>
          <w:sz w:val="40"/>
          <w:szCs w:val="40"/>
        </w:rPr>
      </w:pPr>
    </w:p>
    <w:p w14:paraId="261211E4" w14:textId="1E452B00" w:rsidR="00865DAF" w:rsidRDefault="00865DAF" w:rsidP="006A0D2B">
      <w:pPr>
        <w:spacing w:line="237" w:lineRule="auto"/>
        <w:jc w:val="center"/>
        <w:rPr>
          <w:sz w:val="40"/>
          <w:szCs w:val="40"/>
        </w:rPr>
      </w:pPr>
    </w:p>
    <w:p w14:paraId="5E8F6A4D" w14:textId="3EEDFADE" w:rsidR="00865DAF" w:rsidRDefault="00865DAF" w:rsidP="006A0D2B">
      <w:pPr>
        <w:spacing w:line="237" w:lineRule="auto"/>
        <w:jc w:val="center"/>
        <w:rPr>
          <w:sz w:val="40"/>
          <w:szCs w:val="40"/>
        </w:rPr>
      </w:pPr>
    </w:p>
    <w:p w14:paraId="4ABDE9E5" w14:textId="72C2C876" w:rsidR="00865DAF" w:rsidRDefault="00865DAF" w:rsidP="006A0D2B">
      <w:pPr>
        <w:spacing w:line="237" w:lineRule="auto"/>
        <w:jc w:val="center"/>
        <w:rPr>
          <w:sz w:val="40"/>
          <w:szCs w:val="40"/>
        </w:rPr>
      </w:pPr>
    </w:p>
    <w:p w14:paraId="359141A4" w14:textId="20900446" w:rsidR="00865DAF" w:rsidRDefault="00865DAF" w:rsidP="006A0D2B">
      <w:pPr>
        <w:spacing w:line="237" w:lineRule="auto"/>
        <w:jc w:val="center"/>
        <w:rPr>
          <w:sz w:val="40"/>
          <w:szCs w:val="40"/>
        </w:rPr>
      </w:pPr>
    </w:p>
    <w:p w14:paraId="5000C726" w14:textId="48E4CEDA" w:rsidR="00865DAF" w:rsidRDefault="00865DAF" w:rsidP="006A0D2B">
      <w:pPr>
        <w:spacing w:line="237" w:lineRule="auto"/>
        <w:jc w:val="center"/>
        <w:rPr>
          <w:sz w:val="40"/>
          <w:szCs w:val="40"/>
        </w:rPr>
      </w:pPr>
    </w:p>
    <w:p w14:paraId="0CE05711" w14:textId="1578E0CC" w:rsidR="00865DAF" w:rsidRDefault="00865DAF" w:rsidP="006A0D2B">
      <w:pPr>
        <w:spacing w:line="237" w:lineRule="auto"/>
        <w:jc w:val="center"/>
        <w:rPr>
          <w:sz w:val="40"/>
          <w:szCs w:val="40"/>
        </w:rPr>
      </w:pPr>
    </w:p>
    <w:p w14:paraId="5954BFBC" w14:textId="77777777" w:rsidR="00865DAF" w:rsidRDefault="00865DAF" w:rsidP="006A0D2B">
      <w:pPr>
        <w:spacing w:line="237" w:lineRule="auto"/>
        <w:jc w:val="center"/>
        <w:rPr>
          <w:sz w:val="40"/>
          <w:szCs w:val="40"/>
        </w:rPr>
      </w:pPr>
    </w:p>
    <w:p w14:paraId="415EB94E" w14:textId="77777777" w:rsidR="00DE18D4" w:rsidRDefault="00DE18D4" w:rsidP="006A0D2B">
      <w:pPr>
        <w:spacing w:line="237" w:lineRule="auto"/>
        <w:jc w:val="center"/>
        <w:rPr>
          <w:sz w:val="40"/>
          <w:szCs w:val="40"/>
        </w:rPr>
      </w:pPr>
    </w:p>
    <w:p w14:paraId="09761633" w14:textId="77777777" w:rsidR="00C9138F" w:rsidRDefault="00C9138F" w:rsidP="006A0D2B">
      <w:pPr>
        <w:spacing w:line="237" w:lineRule="auto"/>
        <w:jc w:val="center"/>
        <w:rPr>
          <w:sz w:val="40"/>
          <w:szCs w:val="40"/>
          <w:u w:val="single"/>
        </w:rPr>
      </w:pPr>
    </w:p>
    <w:p w14:paraId="7D92C93A" w14:textId="77777777" w:rsidR="00C9138F" w:rsidRDefault="00C9138F" w:rsidP="006A0D2B">
      <w:pPr>
        <w:spacing w:line="237" w:lineRule="auto"/>
        <w:jc w:val="center"/>
        <w:rPr>
          <w:sz w:val="40"/>
          <w:szCs w:val="40"/>
          <w:u w:val="single"/>
        </w:rPr>
      </w:pPr>
    </w:p>
    <w:p w14:paraId="19EBB5B2" w14:textId="77777777" w:rsidR="00C9138F" w:rsidRDefault="00C9138F" w:rsidP="006A0D2B">
      <w:pPr>
        <w:spacing w:line="237" w:lineRule="auto"/>
        <w:jc w:val="center"/>
        <w:rPr>
          <w:sz w:val="40"/>
          <w:szCs w:val="40"/>
          <w:u w:val="single"/>
        </w:rPr>
      </w:pPr>
    </w:p>
    <w:p w14:paraId="740DF52B" w14:textId="033EC3D7" w:rsidR="00DE18D4" w:rsidRPr="00DE18D4" w:rsidRDefault="006A0D2B" w:rsidP="006A0D2B">
      <w:pPr>
        <w:spacing w:line="237" w:lineRule="auto"/>
        <w:jc w:val="center"/>
        <w:rPr>
          <w:sz w:val="40"/>
          <w:szCs w:val="40"/>
          <w:u w:val="single"/>
        </w:rPr>
      </w:pPr>
      <w:r w:rsidRPr="00DE18D4">
        <w:rPr>
          <w:sz w:val="40"/>
          <w:szCs w:val="40"/>
          <w:u w:val="single"/>
        </w:rPr>
        <w:t xml:space="preserve">Sample EAC </w:t>
      </w:r>
      <w:r w:rsidR="00092B21">
        <w:rPr>
          <w:sz w:val="40"/>
          <w:szCs w:val="40"/>
          <w:u w:val="single"/>
        </w:rPr>
        <w:t>"</w:t>
      </w:r>
      <w:r w:rsidRPr="00DE18D4">
        <w:rPr>
          <w:sz w:val="40"/>
          <w:szCs w:val="40"/>
          <w:u w:val="single"/>
        </w:rPr>
        <w:t>Accommodation Authorization</w:t>
      </w:r>
      <w:r w:rsidR="00092B21">
        <w:rPr>
          <w:sz w:val="40"/>
          <w:szCs w:val="40"/>
          <w:u w:val="single"/>
        </w:rPr>
        <w:t>"</w:t>
      </w:r>
      <w:r w:rsidRPr="00DE18D4">
        <w:rPr>
          <w:sz w:val="40"/>
          <w:szCs w:val="40"/>
          <w:u w:val="single"/>
        </w:rPr>
        <w:t xml:space="preserve"> Form</w:t>
      </w:r>
    </w:p>
    <w:p w14:paraId="5E518B55" w14:textId="70B9D89A" w:rsidR="00DE18D4" w:rsidRPr="00DE18D4" w:rsidRDefault="00DE18D4" w:rsidP="006A0D2B">
      <w:pPr>
        <w:spacing w:line="237" w:lineRule="auto"/>
        <w:jc w:val="center"/>
        <w:rPr>
          <w:sz w:val="24"/>
          <w:szCs w:val="24"/>
        </w:rPr>
      </w:pPr>
      <w:r w:rsidRPr="00DE18D4">
        <w:rPr>
          <w:sz w:val="24"/>
          <w:szCs w:val="24"/>
        </w:rPr>
        <w:t>*This form is for students who require additional accommodations only*</w:t>
      </w:r>
    </w:p>
    <w:p w14:paraId="365B33E8" w14:textId="29E30E7F" w:rsidR="006A0D2B" w:rsidRDefault="00865DAF" w:rsidP="006A0D2B">
      <w:pPr>
        <w:spacing w:line="237" w:lineRule="auto"/>
        <w:jc w:val="center"/>
        <w:rPr>
          <w:sz w:val="40"/>
          <w:szCs w:val="40"/>
        </w:rPr>
      </w:pPr>
      <w:r w:rsidRPr="00DE18D4">
        <w:rPr>
          <w:noProof/>
          <w:u w:val="single"/>
        </w:rPr>
        <w:lastRenderedPageBreak/>
        <mc:AlternateContent>
          <mc:Choice Requires="wps">
            <w:drawing>
              <wp:anchor distT="0" distB="0" distL="114300" distR="114300" simplePos="0" relativeHeight="251660288" behindDoc="0" locked="0" layoutInCell="1" allowOverlap="1" wp14:anchorId="0BB72CC8" wp14:editId="4680B1A8">
                <wp:simplePos x="0" y="0"/>
                <wp:positionH relativeFrom="margin">
                  <wp:align>right</wp:align>
                </wp:positionH>
                <wp:positionV relativeFrom="paragraph">
                  <wp:posOffset>1931669</wp:posOffset>
                </wp:positionV>
                <wp:extent cx="5499908" cy="2657127"/>
                <wp:effectExtent l="209550" t="1162050" r="196215" b="1172210"/>
                <wp:wrapNone/>
                <wp:docPr id="5" name="Text Box 5"/>
                <wp:cNvGraphicFramePr/>
                <a:graphic xmlns:a="http://schemas.openxmlformats.org/drawingml/2006/main">
                  <a:graphicData uri="http://schemas.microsoft.com/office/word/2010/wordprocessingShape">
                    <wps:wsp>
                      <wps:cNvSpPr txBox="1"/>
                      <wps:spPr>
                        <a:xfrm rot="19787206">
                          <a:off x="0" y="0"/>
                          <a:ext cx="5499908" cy="2657127"/>
                        </a:xfrm>
                        <a:prstGeom prst="rect">
                          <a:avLst/>
                        </a:prstGeom>
                        <a:noFill/>
                        <a:ln>
                          <a:noFill/>
                        </a:ln>
                      </wps:spPr>
                      <wps:txbx>
                        <w:txbxContent>
                          <w:p w14:paraId="236374F2" w14:textId="319B00BC" w:rsidR="00DE18D4" w:rsidRDefault="00DE18D4" w:rsidP="00DE18D4">
                            <w:pPr>
                              <w:spacing w:line="237" w:lineRule="auto"/>
                              <w:jc w:val="center"/>
                              <w:rPr>
                                <w:b/>
                                <w:outline/>
                                <w:color w:val="C0504D"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E18D4">
                              <w:rPr>
                                <w:b/>
                                <w:outline/>
                                <w:color w:val="C0504D"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SAMPLE</w:t>
                            </w:r>
                          </w:p>
                          <w:p w14:paraId="2277FF65" w14:textId="6F60D0E9" w:rsidR="00DE18D4" w:rsidRPr="00DE18D4" w:rsidRDefault="00DE18D4" w:rsidP="00DE18D4">
                            <w:pPr>
                              <w:spacing w:line="237" w:lineRule="auto"/>
                              <w:jc w:val="center"/>
                              <w:rPr>
                                <w:b/>
                                <w:outline/>
                                <w:color w:val="C0504D"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EXHIBIT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BB72CC8" id="_x0000_t202" coordsize="21600,21600" o:spt="202" path="m,l,21600r21600,l21600,xe">
                <v:stroke joinstyle="miter"/>
                <v:path gradientshapeok="t" o:connecttype="rect"/>
              </v:shapetype>
              <v:shape id="Text Box 5" o:spid="_x0000_s1026" type="#_x0000_t202" style="position:absolute;left:0;text-align:left;margin-left:381.85pt;margin-top:152.1pt;width:433.05pt;height:209.2pt;rotation:-1980054fd;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" filled="f" stroked="f">
                <v:textbox>
                  <w:txbxContent>
                    <w:p w14:paraId="236374F2" w14:textId="319B00BC" w:rsidR="00DE18D4" w:rsidRDefault="00DE18D4" w:rsidP="00DE18D4">
                      <w:pPr>
                        <w:spacing w:line="237" w:lineRule="auto"/>
                        <w:jc w:val="center"/>
                        <w:rPr>
                          <w:b/>
                          <w:outline/>
                          <w:color w:val="C0504D"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E18D4">
                        <w:rPr>
                          <w:b/>
                          <w:outline/>
                          <w:color w:val="C0504D"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SAMPLE</w:t>
                      </w:r>
                    </w:p>
                    <w:p w14:paraId="2277FF65" w14:textId="6F60D0E9" w:rsidR="00DE18D4" w:rsidRPr="00DE18D4" w:rsidRDefault="00DE18D4" w:rsidP="00DE18D4">
                      <w:pPr>
                        <w:spacing w:line="237" w:lineRule="auto"/>
                        <w:jc w:val="center"/>
                        <w:rPr>
                          <w:b/>
                          <w:outline/>
                          <w:color w:val="C0504D"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EXHIBIT</w:t>
                      </w:r>
                    </w:p>
                  </w:txbxContent>
                </v:textbox>
                <w10:wrap anchorx="margin"/>
              </v:shape>
            </w:pict>
          </mc:Fallback>
        </mc:AlternateContent>
      </w:r>
      <w:r w:rsidR="00DE18D4" w:rsidRPr="00DE18D4">
        <w:rPr>
          <w:noProof/>
          <w:sz w:val="40"/>
          <w:szCs w:val="40"/>
        </w:rPr>
        <w:drawing>
          <wp:inline distT="0" distB="0" distL="0" distR="0" wp14:anchorId="7F2E31C0" wp14:editId="44AA555F">
            <wp:extent cx="4458086" cy="5715495"/>
            <wp:effectExtent l="0" t="0" r="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1"/>
                    <a:stretch>
                      <a:fillRect/>
                    </a:stretch>
                  </pic:blipFill>
                  <pic:spPr>
                    <a:xfrm>
                      <a:off x="0" y="0"/>
                      <a:ext cx="4458086" cy="5715495"/>
                    </a:xfrm>
                    <a:prstGeom prst="rect">
                      <a:avLst/>
                    </a:prstGeom>
                  </pic:spPr>
                </pic:pic>
              </a:graphicData>
            </a:graphic>
          </wp:inline>
        </w:drawing>
      </w:r>
    </w:p>
    <w:p w14:paraId="1D6CD86B" w14:textId="77777777" w:rsidR="00DE18D4" w:rsidRDefault="00DE18D4" w:rsidP="006A0D2B">
      <w:pPr>
        <w:spacing w:line="237" w:lineRule="auto"/>
        <w:jc w:val="center"/>
        <w:rPr>
          <w:sz w:val="40"/>
          <w:szCs w:val="40"/>
        </w:rPr>
      </w:pPr>
    </w:p>
    <w:p w14:paraId="2A9099DD" w14:textId="77777777" w:rsidR="00DE18D4" w:rsidRDefault="00DE18D4" w:rsidP="006A0D2B">
      <w:pPr>
        <w:spacing w:line="237" w:lineRule="auto"/>
        <w:jc w:val="center"/>
        <w:rPr>
          <w:sz w:val="40"/>
          <w:szCs w:val="40"/>
        </w:rPr>
      </w:pPr>
      <w:r>
        <w:rPr>
          <w:sz w:val="40"/>
          <w:szCs w:val="40"/>
        </w:rPr>
        <w:t>*This form MUST be updated each semester you are in the program to be valid per Skyline Community College Standard Operating Procedure. *</w:t>
      </w:r>
    </w:p>
    <w:p w14:paraId="1FC4654D" w14:textId="77777777" w:rsidR="00DE18D4" w:rsidRDefault="00DE18D4" w:rsidP="006A0D2B">
      <w:pPr>
        <w:spacing w:line="237" w:lineRule="auto"/>
        <w:jc w:val="center"/>
        <w:rPr>
          <w:sz w:val="40"/>
          <w:szCs w:val="40"/>
        </w:rPr>
      </w:pPr>
    </w:p>
    <w:p w14:paraId="5953A5B4" w14:textId="77777777" w:rsidR="00DE18D4" w:rsidRDefault="00DE18D4" w:rsidP="006A0D2B">
      <w:pPr>
        <w:spacing w:line="237" w:lineRule="auto"/>
        <w:jc w:val="center"/>
        <w:rPr>
          <w:sz w:val="40"/>
          <w:szCs w:val="40"/>
        </w:rPr>
      </w:pPr>
    </w:p>
    <w:p w14:paraId="61FACA7B" w14:textId="77777777" w:rsidR="00DE18D4" w:rsidRDefault="00DE18D4" w:rsidP="006A0D2B">
      <w:pPr>
        <w:spacing w:line="237" w:lineRule="auto"/>
        <w:jc w:val="center"/>
        <w:rPr>
          <w:sz w:val="40"/>
          <w:szCs w:val="40"/>
        </w:rPr>
      </w:pPr>
    </w:p>
    <w:p w14:paraId="4155222E" w14:textId="77777777" w:rsidR="00650DFA" w:rsidRDefault="00650DFA" w:rsidP="00865DAF">
      <w:pPr>
        <w:pStyle w:val="BodyText"/>
        <w:ind w:left="167" w:right="4769"/>
      </w:pPr>
      <w:r>
        <w:rPr>
          <w:noProof/>
        </w:rPr>
        <w:lastRenderedPageBreak/>
        <mc:AlternateContent>
          <mc:Choice Requires="wps">
            <w:drawing>
              <wp:anchor distT="0" distB="0" distL="114300" distR="114300" simplePos="0" relativeHeight="251662336" behindDoc="0" locked="0" layoutInCell="1" allowOverlap="1" wp14:anchorId="7102017A" wp14:editId="46CADEEE">
                <wp:simplePos x="0" y="0"/>
                <wp:positionH relativeFrom="column">
                  <wp:posOffset>1433513</wp:posOffset>
                </wp:positionH>
                <wp:positionV relativeFrom="paragraph">
                  <wp:posOffset>318</wp:posOffset>
                </wp:positionV>
                <wp:extent cx="182880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D86DF9" w14:textId="6FD73829" w:rsidR="00650DFA" w:rsidRPr="00650DFA" w:rsidRDefault="00650DFA" w:rsidP="00650DFA">
                            <w:pPr>
                              <w:spacing w:line="237" w:lineRule="auto"/>
                              <w:rPr>
                                <w:b/>
                                <w:outline/>
                                <w:color w:val="C0504D"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50DFA">
                              <w:rPr>
                                <w:b/>
                                <w:outline/>
                                <w:color w:val="C0504D"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Clinical Evaluation Form</w:t>
                            </w:r>
                            <w:r>
                              <w:rPr>
                                <w:b/>
                                <w:outline/>
                                <w:color w:val="C0504D"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7102017A" id="Text Box 7" o:spid="_x0000_s1027" type="#_x0000_t202" style="position:absolute;left:0;text-align:left;margin-left:112.9pt;margin-top:.0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" filled="f" stroked="f">
                <v:textbox style="mso-fit-shape-to-text:t">
                  <w:txbxContent>
                    <w:p w14:paraId="6CD86DF9" w14:textId="6FD73829" w:rsidR="00650DFA" w:rsidRPr="00650DFA" w:rsidRDefault="00650DFA" w:rsidP="00650DFA">
                      <w:pPr>
                        <w:spacing w:line="237" w:lineRule="auto"/>
                        <w:rPr>
                          <w:b/>
                          <w:outline/>
                          <w:color w:val="C0504D"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50DFA">
                        <w:rPr>
                          <w:b/>
                          <w:outline/>
                          <w:color w:val="C0504D"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Clinical Evaluation Form</w:t>
                      </w:r>
                      <w:r>
                        <w:rPr>
                          <w:b/>
                          <w:outline/>
                          <w:color w:val="C0504D"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w:t>
                      </w:r>
                    </w:p>
                  </w:txbxContent>
                </v:textbox>
                <w10:wrap type="square"/>
              </v:shape>
            </w:pict>
          </mc:Fallback>
        </mc:AlternateContent>
      </w:r>
      <w:r>
        <w:rPr>
          <w:noProof/>
        </w:rPr>
        <w:drawing>
          <wp:inline distT="0" distB="0" distL="0" distR="0" wp14:anchorId="5987E33E" wp14:editId="47FD16DF">
            <wp:extent cx="5888990" cy="811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888990" cy="8115300"/>
                    </a:xfrm>
                    <a:prstGeom prst="rect">
                      <a:avLst/>
                    </a:prstGeom>
                  </pic:spPr>
                </pic:pic>
              </a:graphicData>
            </a:graphic>
          </wp:inline>
        </w:drawing>
      </w:r>
    </w:p>
    <w:p w14:paraId="29B11324" w14:textId="77777777" w:rsidR="00C9138F" w:rsidRDefault="00C9138F" w:rsidP="00865DAF">
      <w:pPr>
        <w:pStyle w:val="BodyText"/>
        <w:ind w:left="167" w:right="4769"/>
      </w:pPr>
      <w:r>
        <w:rPr>
          <w:noProof/>
        </w:rPr>
        <w:lastRenderedPageBreak/>
        <w:drawing>
          <wp:inline distT="0" distB="0" distL="0" distR="0" wp14:anchorId="4B8C4F8C" wp14:editId="35BFF8EF">
            <wp:extent cx="5928995" cy="811530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8995" cy="8115300"/>
                    </a:xfrm>
                    <a:prstGeom prst="rect">
                      <a:avLst/>
                    </a:prstGeom>
                  </pic:spPr>
                </pic:pic>
              </a:graphicData>
            </a:graphic>
          </wp:inline>
        </w:drawing>
      </w:r>
    </w:p>
    <w:p w14:paraId="7101A741" w14:textId="77777777" w:rsidR="00C9138F" w:rsidRDefault="00C9138F" w:rsidP="00865DAF">
      <w:pPr>
        <w:pStyle w:val="BodyText"/>
        <w:ind w:left="167" w:right="4769"/>
      </w:pPr>
      <w:r>
        <w:rPr>
          <w:noProof/>
        </w:rPr>
        <w:lastRenderedPageBreak/>
        <w:drawing>
          <wp:inline distT="0" distB="0" distL="0" distR="0" wp14:anchorId="10397460" wp14:editId="49ECA5E9">
            <wp:extent cx="5883910" cy="8115300"/>
            <wp:effectExtent l="0" t="0" r="254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883910" cy="8115300"/>
                    </a:xfrm>
                    <a:prstGeom prst="rect">
                      <a:avLst/>
                    </a:prstGeom>
                  </pic:spPr>
                </pic:pic>
              </a:graphicData>
            </a:graphic>
          </wp:inline>
        </w:drawing>
      </w:r>
    </w:p>
    <w:p w14:paraId="5C06DCC7" w14:textId="77777777" w:rsidR="00C9138F" w:rsidRDefault="00C9138F" w:rsidP="00865DAF">
      <w:pPr>
        <w:pStyle w:val="BodyText"/>
        <w:ind w:left="167" w:right="4769"/>
      </w:pPr>
      <w:r>
        <w:rPr>
          <w:noProof/>
        </w:rPr>
        <w:lastRenderedPageBreak/>
        <w:drawing>
          <wp:inline distT="0" distB="0" distL="0" distR="0" wp14:anchorId="56D5868D" wp14:editId="4E9F0D8D">
            <wp:extent cx="5928995" cy="8115300"/>
            <wp:effectExtent l="0" t="0" r="0" b="0"/>
            <wp:docPr id="10" name="Picture 10"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8995" cy="8115300"/>
                    </a:xfrm>
                    <a:prstGeom prst="rect">
                      <a:avLst/>
                    </a:prstGeom>
                  </pic:spPr>
                </pic:pic>
              </a:graphicData>
            </a:graphic>
          </wp:inline>
        </w:drawing>
      </w:r>
    </w:p>
    <w:p w14:paraId="0D1B59F7" w14:textId="77777777" w:rsidR="00C9138F" w:rsidRDefault="00C9138F" w:rsidP="00865DAF">
      <w:pPr>
        <w:pStyle w:val="BodyText"/>
        <w:ind w:left="167" w:right="4769"/>
      </w:pPr>
      <w:r>
        <w:rPr>
          <w:noProof/>
        </w:rPr>
        <w:lastRenderedPageBreak/>
        <w:drawing>
          <wp:inline distT="0" distB="0" distL="0" distR="0" wp14:anchorId="07985613" wp14:editId="7FD22B89">
            <wp:extent cx="5883910" cy="8115300"/>
            <wp:effectExtent l="0" t="0" r="2540" b="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883910" cy="8115300"/>
                    </a:xfrm>
                    <a:prstGeom prst="rect">
                      <a:avLst/>
                    </a:prstGeom>
                  </pic:spPr>
                </pic:pic>
              </a:graphicData>
            </a:graphic>
          </wp:inline>
        </w:drawing>
      </w:r>
    </w:p>
    <w:p w14:paraId="02652FC6" w14:textId="77777777" w:rsidR="00C9138F" w:rsidRDefault="00C9138F" w:rsidP="00865DAF">
      <w:pPr>
        <w:pStyle w:val="BodyText"/>
        <w:ind w:left="167" w:right="4769"/>
      </w:pPr>
      <w:r>
        <w:rPr>
          <w:noProof/>
        </w:rPr>
        <w:lastRenderedPageBreak/>
        <w:drawing>
          <wp:inline distT="0" distB="0" distL="0" distR="0" wp14:anchorId="768C52BA" wp14:editId="0849A5E8">
            <wp:extent cx="5909945" cy="8115300"/>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9945" cy="8115300"/>
                    </a:xfrm>
                    <a:prstGeom prst="rect">
                      <a:avLst/>
                    </a:prstGeom>
                  </pic:spPr>
                </pic:pic>
              </a:graphicData>
            </a:graphic>
          </wp:inline>
        </w:drawing>
      </w:r>
    </w:p>
    <w:p w14:paraId="61C0FD7E" w14:textId="77777777" w:rsidR="00C9138F" w:rsidRDefault="00C9138F" w:rsidP="00865DAF">
      <w:pPr>
        <w:pStyle w:val="BodyText"/>
        <w:ind w:left="167" w:right="4769"/>
      </w:pPr>
      <w:r>
        <w:rPr>
          <w:noProof/>
        </w:rPr>
        <w:lastRenderedPageBreak/>
        <w:drawing>
          <wp:inline distT="0" distB="0" distL="0" distR="0" wp14:anchorId="22466BD4" wp14:editId="2E56D83E">
            <wp:extent cx="5883910" cy="8115300"/>
            <wp:effectExtent l="0" t="0" r="254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883910" cy="8115300"/>
                    </a:xfrm>
                    <a:prstGeom prst="rect">
                      <a:avLst/>
                    </a:prstGeom>
                  </pic:spPr>
                </pic:pic>
              </a:graphicData>
            </a:graphic>
          </wp:inline>
        </w:drawing>
      </w:r>
    </w:p>
    <w:p w14:paraId="20782074" w14:textId="77777777" w:rsidR="00C9138F" w:rsidRDefault="00C9138F" w:rsidP="00865DAF">
      <w:pPr>
        <w:pStyle w:val="BodyText"/>
        <w:ind w:left="167" w:right="4769"/>
      </w:pPr>
      <w:r>
        <w:rPr>
          <w:noProof/>
        </w:rPr>
        <w:lastRenderedPageBreak/>
        <w:drawing>
          <wp:inline distT="0" distB="0" distL="0" distR="0" wp14:anchorId="5F470FDE" wp14:editId="6A73DB22">
            <wp:extent cx="5909945" cy="8115300"/>
            <wp:effectExtent l="0" t="0" r="0" b="0"/>
            <wp:docPr id="14" name="Picture 14"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et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09945" cy="8115300"/>
                    </a:xfrm>
                    <a:prstGeom prst="rect">
                      <a:avLst/>
                    </a:prstGeom>
                  </pic:spPr>
                </pic:pic>
              </a:graphicData>
            </a:graphic>
          </wp:inline>
        </w:drawing>
      </w:r>
    </w:p>
    <w:p w14:paraId="0320FC26" w14:textId="77777777" w:rsidR="00C9138F" w:rsidRDefault="00C9138F" w:rsidP="00865DAF">
      <w:pPr>
        <w:pStyle w:val="BodyText"/>
        <w:ind w:left="167" w:right="4769"/>
      </w:pPr>
      <w:r>
        <w:rPr>
          <w:noProof/>
        </w:rPr>
        <w:lastRenderedPageBreak/>
        <w:drawing>
          <wp:inline distT="0" distB="0" distL="0" distR="0" wp14:anchorId="01D9D531" wp14:editId="216E292D">
            <wp:extent cx="5910580" cy="8115300"/>
            <wp:effectExtent l="0" t="0" r="0" b="0"/>
            <wp:docPr id="15" name="Picture 1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10580" cy="8115300"/>
                    </a:xfrm>
                    <a:prstGeom prst="rect">
                      <a:avLst/>
                    </a:prstGeom>
                  </pic:spPr>
                </pic:pic>
              </a:graphicData>
            </a:graphic>
          </wp:inline>
        </w:drawing>
      </w:r>
    </w:p>
    <w:p w14:paraId="53436265" w14:textId="77777777" w:rsidR="00C9138F" w:rsidRDefault="00C9138F" w:rsidP="00865DAF">
      <w:pPr>
        <w:pStyle w:val="BodyText"/>
        <w:ind w:left="167" w:right="4769"/>
      </w:pPr>
      <w:r>
        <w:rPr>
          <w:noProof/>
        </w:rPr>
        <w:lastRenderedPageBreak/>
        <w:drawing>
          <wp:inline distT="0" distB="0" distL="0" distR="0" wp14:anchorId="3CBE9822" wp14:editId="61437F5A">
            <wp:extent cx="5910580" cy="8115300"/>
            <wp:effectExtent l="0" t="0" r="0" b="0"/>
            <wp:docPr id="16" name="Picture 1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10580" cy="8115300"/>
                    </a:xfrm>
                    <a:prstGeom prst="rect">
                      <a:avLst/>
                    </a:prstGeom>
                  </pic:spPr>
                </pic:pic>
              </a:graphicData>
            </a:graphic>
          </wp:inline>
        </w:drawing>
      </w:r>
    </w:p>
    <w:p w14:paraId="65402AC8" w14:textId="77777777" w:rsidR="00C9138F" w:rsidRDefault="00C9138F" w:rsidP="00865DAF">
      <w:pPr>
        <w:pStyle w:val="BodyText"/>
        <w:ind w:left="167" w:right="4769"/>
      </w:pPr>
      <w:r>
        <w:rPr>
          <w:noProof/>
        </w:rPr>
        <w:lastRenderedPageBreak/>
        <w:drawing>
          <wp:inline distT="0" distB="0" distL="0" distR="0" wp14:anchorId="2ECED1CB" wp14:editId="721C9DA4">
            <wp:extent cx="5883910" cy="8115300"/>
            <wp:effectExtent l="0" t="0" r="254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883910" cy="8115300"/>
                    </a:xfrm>
                    <a:prstGeom prst="rect">
                      <a:avLst/>
                    </a:prstGeom>
                  </pic:spPr>
                </pic:pic>
              </a:graphicData>
            </a:graphic>
          </wp:inline>
        </w:drawing>
      </w:r>
    </w:p>
    <w:p w14:paraId="3D7446AC" w14:textId="77777777" w:rsidR="00C9138F" w:rsidRDefault="00C9138F" w:rsidP="00865DAF">
      <w:pPr>
        <w:pStyle w:val="BodyText"/>
        <w:ind w:left="167" w:right="4769"/>
      </w:pPr>
      <w:r>
        <w:rPr>
          <w:noProof/>
        </w:rPr>
        <w:lastRenderedPageBreak/>
        <w:drawing>
          <wp:inline distT="0" distB="0" distL="0" distR="0" wp14:anchorId="59355173" wp14:editId="350BDB12">
            <wp:extent cx="5928995" cy="8115300"/>
            <wp:effectExtent l="0" t="0" r="0"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28995" cy="8115300"/>
                    </a:xfrm>
                    <a:prstGeom prst="rect">
                      <a:avLst/>
                    </a:prstGeom>
                  </pic:spPr>
                </pic:pic>
              </a:graphicData>
            </a:graphic>
          </wp:inline>
        </w:drawing>
      </w:r>
    </w:p>
    <w:p w14:paraId="04987D51" w14:textId="3A12592C" w:rsidR="00C9138F" w:rsidRDefault="00C9138F" w:rsidP="00865DAF">
      <w:pPr>
        <w:pStyle w:val="BodyText"/>
        <w:ind w:left="167" w:right="4769"/>
      </w:pPr>
      <w:r>
        <w:rPr>
          <w:noProof/>
        </w:rPr>
        <w:lastRenderedPageBreak/>
        <mc:AlternateContent>
          <mc:Choice Requires="wps">
            <w:drawing>
              <wp:anchor distT="0" distB="0" distL="114300" distR="114300" simplePos="0" relativeHeight="251664384" behindDoc="0" locked="0" layoutInCell="1" allowOverlap="1" wp14:anchorId="6CF3B5D0" wp14:editId="4D328978">
                <wp:simplePos x="0" y="0"/>
                <wp:positionH relativeFrom="margin">
                  <wp:posOffset>-95250</wp:posOffset>
                </wp:positionH>
                <wp:positionV relativeFrom="paragraph">
                  <wp:posOffset>-458152</wp:posOffset>
                </wp:positionV>
                <wp:extent cx="9205913" cy="182880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9205913" cy="1828800"/>
                        </a:xfrm>
                        <a:prstGeom prst="rect">
                          <a:avLst/>
                        </a:prstGeom>
                        <a:noFill/>
                        <a:ln>
                          <a:noFill/>
                        </a:ln>
                      </wps:spPr>
                      <wps:txbx>
                        <w:txbxContent>
                          <w:p w14:paraId="5143D6AB" w14:textId="5B41390F" w:rsidR="00C9138F" w:rsidRPr="00C9138F" w:rsidRDefault="00C9138F" w:rsidP="00C9138F">
                            <w:pPr>
                              <w:pStyle w:val="BodyText"/>
                              <w:ind w:left="167" w:right="4769"/>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Grading Rubric 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 w14:anchorId="6CF3B5D0" id="Text Box 19" o:spid="_x0000_s1028" type="#_x0000_t202" style="position:absolute;left:0;text-align:left;margin-left:-7.5pt;margin-top:-36.05pt;width:724.9pt;height:2in;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" filled="f" stroked="f">
                <v:textbox style="mso-fit-shape-to-text:t">
                  <w:txbxContent>
                    <w:p w14:paraId="5143D6AB" w14:textId="5B41390F" w:rsidR="00C9138F" w:rsidRPr="00C9138F" w:rsidRDefault="00C9138F" w:rsidP="00C9138F">
                      <w:pPr>
                        <w:pStyle w:val="BodyText"/>
                        <w:ind w:left="167" w:right="4769"/>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Grading Rubric Sample</w:t>
                      </w:r>
                    </w:p>
                  </w:txbxContent>
                </v:textbox>
                <w10:wrap anchorx="margin"/>
              </v:shape>
            </w:pict>
          </mc:Fallback>
        </mc:AlternateContent>
      </w:r>
    </w:p>
    <w:p w14:paraId="14BD40F3" w14:textId="78DB7DD2" w:rsidR="00C9138F" w:rsidRDefault="00B55EA7" w:rsidP="00B55EA7">
      <w:pPr>
        <w:jc w:val="center"/>
        <w:rPr>
          <w:sz w:val="24"/>
          <w:szCs w:val="24"/>
        </w:rPr>
      </w:pPr>
      <w:r>
        <w:rPr>
          <w:noProof/>
          <w:sz w:val="24"/>
          <w:szCs w:val="24"/>
        </w:rPr>
        <w:drawing>
          <wp:inline distT="0" distB="0" distL="0" distR="0" wp14:anchorId="00A4C898" wp14:editId="2C4F9C87">
            <wp:extent cx="5067300" cy="6629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67300" cy="6629400"/>
                    </a:xfrm>
                    <a:prstGeom prst="rect">
                      <a:avLst/>
                    </a:prstGeom>
                  </pic:spPr>
                </pic:pic>
              </a:graphicData>
            </a:graphic>
          </wp:inline>
        </w:drawing>
      </w:r>
    </w:p>
    <w:p w14:paraId="4314FA38" w14:textId="77777777" w:rsidR="00B55EA7" w:rsidRDefault="00B55EA7" w:rsidP="00865DAF">
      <w:pPr>
        <w:pStyle w:val="BodyText"/>
        <w:ind w:left="167" w:right="4769"/>
      </w:pPr>
    </w:p>
    <w:p w14:paraId="453AE191" w14:textId="77777777" w:rsidR="00B55EA7" w:rsidRDefault="00B55EA7" w:rsidP="00865DAF">
      <w:pPr>
        <w:pStyle w:val="BodyText"/>
        <w:ind w:left="167" w:right="4769"/>
      </w:pPr>
    </w:p>
    <w:p w14:paraId="329F0BE3" w14:textId="16D0041F" w:rsidR="00B74952" w:rsidRDefault="00B74952" w:rsidP="00865DAF">
      <w:pPr>
        <w:pStyle w:val="BodyText"/>
        <w:ind w:left="167" w:right="4769"/>
      </w:pPr>
      <w:r>
        <w:rPr>
          <w:noProof/>
        </w:rPr>
        <w:lastRenderedPageBreak/>
        <w:drawing>
          <wp:inline distT="0" distB="0" distL="0" distR="0" wp14:anchorId="089F087E" wp14:editId="53633EBB">
            <wp:extent cx="1511347" cy="975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9065" cy="986794"/>
                    </a:xfrm>
                    <a:prstGeom prst="rect">
                      <a:avLst/>
                    </a:prstGeom>
                  </pic:spPr>
                </pic:pic>
              </a:graphicData>
            </a:graphic>
          </wp:inline>
        </w:drawing>
      </w:r>
    </w:p>
    <w:p w14:paraId="4F064B86" w14:textId="3F8C3D8E" w:rsidR="00B74952" w:rsidRDefault="00B74952">
      <w:pPr>
        <w:pStyle w:val="BodyText"/>
        <w:ind w:left="167" w:right="4769"/>
      </w:pPr>
    </w:p>
    <w:p w14:paraId="02223D51" w14:textId="73745857" w:rsidR="00B74952" w:rsidRDefault="00B74952" w:rsidP="00B74952">
      <w:pPr>
        <w:pStyle w:val="BodyText"/>
        <w:ind w:left="167" w:right="540"/>
        <w:jc w:val="center"/>
        <w:rPr>
          <w:sz w:val="44"/>
          <w:szCs w:val="44"/>
        </w:rPr>
      </w:pPr>
      <w:r w:rsidRPr="00B74952">
        <w:rPr>
          <w:sz w:val="44"/>
          <w:szCs w:val="44"/>
        </w:rPr>
        <w:t xml:space="preserve">Student Attestation </w:t>
      </w:r>
      <w:r w:rsidR="00471134">
        <w:rPr>
          <w:sz w:val="44"/>
          <w:szCs w:val="44"/>
        </w:rPr>
        <w:t xml:space="preserve">and </w:t>
      </w:r>
      <w:r w:rsidRPr="00B74952">
        <w:rPr>
          <w:sz w:val="44"/>
          <w:szCs w:val="44"/>
        </w:rPr>
        <w:t>Agreement</w:t>
      </w:r>
    </w:p>
    <w:p w14:paraId="34685695" w14:textId="21CE744A" w:rsidR="00B74952" w:rsidRDefault="00B74952" w:rsidP="00B74952">
      <w:pPr>
        <w:pStyle w:val="BodyText"/>
        <w:ind w:left="167" w:right="540"/>
        <w:jc w:val="center"/>
        <w:rPr>
          <w:sz w:val="44"/>
          <w:szCs w:val="44"/>
        </w:rPr>
      </w:pPr>
    </w:p>
    <w:p w14:paraId="41821613" w14:textId="6BE42C75" w:rsidR="00B74952" w:rsidRPr="00216A5F" w:rsidRDefault="00B74952" w:rsidP="00A92DD3">
      <w:pPr>
        <w:pStyle w:val="BodyText"/>
        <w:spacing w:line="276" w:lineRule="auto"/>
        <w:ind w:left="167" w:right="-90"/>
        <w:jc w:val="center"/>
        <w:rPr>
          <w:b/>
          <w:bCs/>
          <w:sz w:val="28"/>
          <w:szCs w:val="28"/>
        </w:rPr>
      </w:pPr>
      <w:r w:rsidRPr="00B74952">
        <w:rPr>
          <w:sz w:val="28"/>
          <w:szCs w:val="28"/>
        </w:rPr>
        <w:t xml:space="preserve">I have received the student handbook in </w:t>
      </w:r>
      <w:r w:rsidR="00471134">
        <w:rPr>
          <w:sz w:val="28"/>
          <w:szCs w:val="28"/>
        </w:rPr>
        <w:t>either paper or digital format</w:t>
      </w:r>
      <w:r w:rsidRPr="00B74952">
        <w:rPr>
          <w:sz w:val="28"/>
          <w:szCs w:val="28"/>
        </w:rPr>
        <w:t>,</w:t>
      </w:r>
      <w:r w:rsidR="00471134">
        <w:rPr>
          <w:sz w:val="28"/>
          <w:szCs w:val="28"/>
        </w:rPr>
        <w:t xml:space="preserve"> </w:t>
      </w:r>
      <w:r w:rsidR="00B55EA7">
        <w:rPr>
          <w:sz w:val="28"/>
          <w:szCs w:val="28"/>
        </w:rPr>
        <w:t>read the policies and procedures, and accept that I am responsible for all the information</w:t>
      </w:r>
      <w:r w:rsidRPr="00B74952">
        <w:rPr>
          <w:sz w:val="28"/>
          <w:szCs w:val="28"/>
        </w:rPr>
        <w:t xml:space="preserve"> in the </w:t>
      </w:r>
      <w:r w:rsidRPr="00471134">
        <w:rPr>
          <w:b/>
          <w:bCs/>
          <w:sz w:val="28"/>
          <w:szCs w:val="28"/>
        </w:rPr>
        <w:t>Skyline College Central Service Technician Program Student Handbook</w:t>
      </w:r>
      <w:r w:rsidRPr="00B74952">
        <w:rPr>
          <w:sz w:val="28"/>
          <w:szCs w:val="28"/>
        </w:rPr>
        <w:t>.</w:t>
      </w:r>
      <w:r>
        <w:rPr>
          <w:sz w:val="28"/>
          <w:szCs w:val="28"/>
        </w:rPr>
        <w:t xml:space="preserve"> I understand that if I </w:t>
      </w:r>
      <w:r w:rsidRPr="00471134">
        <w:rPr>
          <w:i/>
          <w:iCs/>
          <w:sz w:val="28"/>
          <w:szCs w:val="28"/>
        </w:rPr>
        <w:t>disagree</w:t>
      </w:r>
      <w:r>
        <w:rPr>
          <w:sz w:val="28"/>
          <w:szCs w:val="28"/>
        </w:rPr>
        <w:t xml:space="preserve"> with the contents of this handbook</w:t>
      </w:r>
      <w:r w:rsidR="00B55EA7">
        <w:rPr>
          <w:sz w:val="28"/>
          <w:szCs w:val="28"/>
        </w:rPr>
        <w:t>,</w:t>
      </w:r>
      <w:r>
        <w:rPr>
          <w:sz w:val="28"/>
          <w:szCs w:val="28"/>
        </w:rPr>
        <w:t xml:space="preserve"> I may </w:t>
      </w:r>
      <w:r w:rsidRPr="00216A5F">
        <w:rPr>
          <w:b/>
          <w:bCs/>
          <w:sz w:val="28"/>
          <w:szCs w:val="28"/>
        </w:rPr>
        <w:t>voluntarily withdraw</w:t>
      </w:r>
      <w:r w:rsidRPr="00B74952">
        <w:rPr>
          <w:i/>
          <w:iCs/>
          <w:sz w:val="28"/>
          <w:szCs w:val="28"/>
        </w:rPr>
        <w:t xml:space="preserve"> </w:t>
      </w:r>
      <w:r>
        <w:rPr>
          <w:sz w:val="28"/>
          <w:szCs w:val="28"/>
        </w:rPr>
        <w:t xml:space="preserve">from the program or be </w:t>
      </w:r>
      <w:r w:rsidRPr="00216A5F">
        <w:rPr>
          <w:b/>
          <w:bCs/>
          <w:sz w:val="28"/>
          <w:szCs w:val="28"/>
        </w:rPr>
        <w:t>involuntarily dismissed</w:t>
      </w:r>
      <w:r>
        <w:rPr>
          <w:sz w:val="28"/>
          <w:szCs w:val="28"/>
        </w:rPr>
        <w:t xml:space="preserve"> for </w:t>
      </w:r>
      <w:r w:rsidRPr="00216A5F">
        <w:rPr>
          <w:b/>
          <w:bCs/>
          <w:sz w:val="28"/>
          <w:szCs w:val="28"/>
        </w:rPr>
        <w:t>non-compliance.</w:t>
      </w:r>
    </w:p>
    <w:p w14:paraId="7A545978" w14:textId="77777777" w:rsidR="00B55EA7" w:rsidRDefault="00B55EA7" w:rsidP="00A92DD3">
      <w:pPr>
        <w:pStyle w:val="BodyText"/>
        <w:spacing w:line="276" w:lineRule="auto"/>
        <w:ind w:left="167" w:right="-90"/>
        <w:jc w:val="center"/>
        <w:rPr>
          <w:sz w:val="28"/>
          <w:szCs w:val="28"/>
        </w:rPr>
      </w:pPr>
    </w:p>
    <w:p w14:paraId="4FA44E3E" w14:textId="14B60DDB" w:rsidR="00B74952" w:rsidRDefault="00B74952" w:rsidP="00A92DD3">
      <w:pPr>
        <w:pStyle w:val="BodyText"/>
        <w:spacing w:line="276" w:lineRule="auto"/>
        <w:ind w:left="167" w:right="-90"/>
        <w:jc w:val="center"/>
        <w:rPr>
          <w:sz w:val="28"/>
          <w:szCs w:val="28"/>
        </w:rPr>
      </w:pPr>
      <w:r>
        <w:rPr>
          <w:sz w:val="28"/>
          <w:szCs w:val="28"/>
        </w:rPr>
        <w:t>*</w:t>
      </w:r>
      <w:r w:rsidRPr="00B74952">
        <w:rPr>
          <w:b/>
          <w:bCs/>
          <w:sz w:val="28"/>
          <w:szCs w:val="28"/>
        </w:rPr>
        <w:t>There are no guarantees of re-entry into the program</w:t>
      </w:r>
      <w:r w:rsidR="00D674B3">
        <w:rPr>
          <w:b/>
          <w:bCs/>
          <w:sz w:val="28"/>
          <w:szCs w:val="28"/>
        </w:rPr>
        <w:t xml:space="preserve"> or a cohort</w:t>
      </w:r>
      <w:r w:rsidRPr="00B74952">
        <w:rPr>
          <w:b/>
          <w:bCs/>
          <w:sz w:val="28"/>
          <w:szCs w:val="28"/>
        </w:rPr>
        <w:t xml:space="preserve"> if I withdraw </w:t>
      </w:r>
      <w:r w:rsidR="00471134">
        <w:rPr>
          <w:b/>
          <w:bCs/>
          <w:sz w:val="28"/>
          <w:szCs w:val="28"/>
        </w:rPr>
        <w:t xml:space="preserve">or am dismissed </w:t>
      </w:r>
      <w:r w:rsidRPr="00B74952">
        <w:rPr>
          <w:b/>
          <w:bCs/>
          <w:sz w:val="28"/>
          <w:szCs w:val="28"/>
        </w:rPr>
        <w:t>from the program</w:t>
      </w:r>
      <w:r w:rsidR="00D674B3">
        <w:rPr>
          <w:b/>
          <w:bCs/>
          <w:sz w:val="28"/>
          <w:szCs w:val="28"/>
        </w:rPr>
        <w:t xml:space="preserve"> or </w:t>
      </w:r>
      <w:r w:rsidR="00B55EA7">
        <w:rPr>
          <w:b/>
          <w:bCs/>
          <w:sz w:val="28"/>
          <w:szCs w:val="28"/>
        </w:rPr>
        <w:t xml:space="preserve">any </w:t>
      </w:r>
      <w:r w:rsidR="00D674B3">
        <w:rPr>
          <w:b/>
          <w:bCs/>
          <w:sz w:val="28"/>
          <w:szCs w:val="28"/>
        </w:rPr>
        <w:t>cohort</w:t>
      </w:r>
      <w:r>
        <w:rPr>
          <w:sz w:val="28"/>
          <w:szCs w:val="28"/>
        </w:rPr>
        <w:t>*.</w:t>
      </w:r>
    </w:p>
    <w:p w14:paraId="6DB50C8E" w14:textId="77777777" w:rsidR="00865DAF" w:rsidRDefault="00865DAF" w:rsidP="00A92DD3">
      <w:pPr>
        <w:pStyle w:val="BodyText"/>
        <w:spacing w:line="276" w:lineRule="auto"/>
        <w:ind w:left="167" w:right="-90"/>
        <w:jc w:val="center"/>
        <w:rPr>
          <w:sz w:val="28"/>
          <w:szCs w:val="28"/>
        </w:rPr>
      </w:pPr>
    </w:p>
    <w:p w14:paraId="19E893B4" w14:textId="77777777" w:rsidR="00A92DD3" w:rsidRDefault="00A92DD3" w:rsidP="00A92DD3">
      <w:pPr>
        <w:pStyle w:val="BodyText"/>
        <w:spacing w:line="276" w:lineRule="auto"/>
        <w:ind w:left="167" w:right="-90"/>
        <w:rPr>
          <w:sz w:val="28"/>
          <w:szCs w:val="28"/>
        </w:rPr>
      </w:pPr>
    </w:p>
    <w:p w14:paraId="3353850D" w14:textId="7CDF345B" w:rsidR="00471134" w:rsidRDefault="00471134" w:rsidP="00A92DD3">
      <w:pPr>
        <w:pStyle w:val="BodyText"/>
        <w:spacing w:line="276" w:lineRule="auto"/>
        <w:ind w:left="167" w:right="-90"/>
        <w:rPr>
          <w:sz w:val="28"/>
          <w:szCs w:val="28"/>
        </w:rPr>
      </w:pPr>
      <w:r>
        <w:rPr>
          <w:sz w:val="28"/>
          <w:szCs w:val="28"/>
        </w:rPr>
        <w:t>Student Printed Name: ___________________________</w:t>
      </w:r>
    </w:p>
    <w:p w14:paraId="70713851" w14:textId="7E1AF4DB" w:rsidR="00471134" w:rsidRDefault="00471134" w:rsidP="00471134">
      <w:pPr>
        <w:pStyle w:val="BodyText"/>
        <w:ind w:left="167" w:right="-90"/>
        <w:rPr>
          <w:sz w:val="28"/>
          <w:szCs w:val="28"/>
        </w:rPr>
      </w:pPr>
    </w:p>
    <w:p w14:paraId="5FF59B22" w14:textId="38D4E94A" w:rsidR="00471134" w:rsidRDefault="00471134" w:rsidP="00471134">
      <w:pPr>
        <w:pStyle w:val="BodyText"/>
        <w:ind w:right="-90"/>
        <w:rPr>
          <w:sz w:val="28"/>
          <w:szCs w:val="28"/>
        </w:rPr>
      </w:pPr>
      <w:r>
        <w:rPr>
          <w:sz w:val="28"/>
          <w:szCs w:val="28"/>
        </w:rPr>
        <w:t xml:space="preserve">  Student Signature: _______________________________</w:t>
      </w:r>
    </w:p>
    <w:p w14:paraId="52429274" w14:textId="5EF95F14" w:rsidR="00471134" w:rsidRDefault="00471134" w:rsidP="00471134">
      <w:pPr>
        <w:pStyle w:val="BodyText"/>
        <w:ind w:right="-90"/>
        <w:rPr>
          <w:sz w:val="28"/>
          <w:szCs w:val="28"/>
        </w:rPr>
      </w:pPr>
    </w:p>
    <w:p w14:paraId="5FCE8C4D" w14:textId="1BEF1DE9" w:rsidR="00471134" w:rsidRDefault="00471134" w:rsidP="00471134">
      <w:pPr>
        <w:pStyle w:val="BodyText"/>
        <w:ind w:right="-90"/>
        <w:rPr>
          <w:sz w:val="28"/>
          <w:szCs w:val="28"/>
        </w:rPr>
      </w:pPr>
      <w:r>
        <w:rPr>
          <w:sz w:val="28"/>
          <w:szCs w:val="28"/>
        </w:rPr>
        <w:t xml:space="preserve">  Date: _________________</w:t>
      </w:r>
    </w:p>
    <w:p w14:paraId="3F5B2506" w14:textId="77777777" w:rsidR="00A92DD3" w:rsidRDefault="00A92DD3" w:rsidP="00471134">
      <w:pPr>
        <w:pStyle w:val="BodyText"/>
        <w:ind w:right="-90"/>
        <w:rPr>
          <w:sz w:val="28"/>
          <w:szCs w:val="28"/>
        </w:rPr>
      </w:pPr>
    </w:p>
    <w:p w14:paraId="4645B448" w14:textId="207957B7" w:rsidR="00471134" w:rsidRPr="00471134" w:rsidRDefault="00471134" w:rsidP="00471134">
      <w:pPr>
        <w:pStyle w:val="BodyText"/>
        <w:ind w:right="-90"/>
        <w:rPr>
          <w:b/>
          <w:bCs/>
          <w:sz w:val="28"/>
          <w:szCs w:val="28"/>
          <w:u w:val="single"/>
        </w:rPr>
      </w:pPr>
      <w:r w:rsidRPr="00471134">
        <w:rPr>
          <w:b/>
          <w:bCs/>
          <w:sz w:val="28"/>
          <w:szCs w:val="28"/>
          <w:u w:val="single"/>
        </w:rPr>
        <w:t>Instructor Disclaimer:</w:t>
      </w:r>
    </w:p>
    <w:p w14:paraId="6A708532" w14:textId="6BE26625" w:rsidR="00471134" w:rsidRDefault="00471134" w:rsidP="00471134">
      <w:pPr>
        <w:pStyle w:val="BodyText"/>
        <w:ind w:right="-90"/>
        <w:rPr>
          <w:sz w:val="28"/>
          <w:szCs w:val="28"/>
        </w:rPr>
      </w:pPr>
      <w:r>
        <w:rPr>
          <w:sz w:val="28"/>
          <w:szCs w:val="28"/>
        </w:rPr>
        <w:t>The student has been advised of the program</w:t>
      </w:r>
      <w:r w:rsidR="00092B21">
        <w:rPr>
          <w:sz w:val="28"/>
          <w:szCs w:val="28"/>
        </w:rPr>
        <w:t>'</w:t>
      </w:r>
      <w:r>
        <w:rPr>
          <w:sz w:val="28"/>
          <w:szCs w:val="28"/>
        </w:rPr>
        <w:t>s requirements, expectations, policies, procedures, and other standards outlined in the Skyline Community College current year catalog, Clinical site rules</w:t>
      </w:r>
      <w:r w:rsidR="00B55EA7">
        <w:rPr>
          <w:sz w:val="28"/>
          <w:szCs w:val="28"/>
        </w:rPr>
        <w:t>,</w:t>
      </w:r>
      <w:r>
        <w:rPr>
          <w:sz w:val="28"/>
          <w:szCs w:val="28"/>
        </w:rPr>
        <w:t xml:space="preserve"> and other related regulations </w:t>
      </w:r>
      <w:r w:rsidR="00B55EA7">
        <w:rPr>
          <w:sz w:val="28"/>
          <w:szCs w:val="28"/>
        </w:rPr>
        <w:t>on</w:t>
      </w:r>
      <w:r>
        <w:rPr>
          <w:sz w:val="28"/>
          <w:szCs w:val="28"/>
        </w:rPr>
        <w:t xml:space="preserve"> their role as a </w:t>
      </w:r>
      <w:r w:rsidRPr="00A92DD3">
        <w:rPr>
          <w:i/>
          <w:iCs/>
          <w:sz w:val="28"/>
          <w:szCs w:val="28"/>
        </w:rPr>
        <w:t>Central Service Technician Student</w:t>
      </w:r>
      <w:r>
        <w:rPr>
          <w:sz w:val="28"/>
          <w:szCs w:val="28"/>
        </w:rPr>
        <w:t xml:space="preserve">. </w:t>
      </w:r>
      <w:r w:rsidR="00B55EA7">
        <w:rPr>
          <w:sz w:val="28"/>
          <w:szCs w:val="28"/>
        </w:rPr>
        <w:t>Information was disseminated</w:t>
      </w:r>
      <w:r>
        <w:rPr>
          <w:sz w:val="28"/>
          <w:szCs w:val="28"/>
        </w:rPr>
        <w:t xml:space="preserve"> </w:t>
      </w:r>
      <w:r w:rsidR="00A92DD3">
        <w:rPr>
          <w:sz w:val="28"/>
          <w:szCs w:val="28"/>
        </w:rPr>
        <w:t xml:space="preserve">in a presentation (using various methods) </w:t>
      </w:r>
      <w:r>
        <w:rPr>
          <w:sz w:val="28"/>
          <w:szCs w:val="28"/>
        </w:rPr>
        <w:t xml:space="preserve">during orientation, in person, via </w:t>
      </w:r>
      <w:r w:rsidR="00B55EA7">
        <w:rPr>
          <w:sz w:val="28"/>
          <w:szCs w:val="28"/>
        </w:rPr>
        <w:t>Z</w:t>
      </w:r>
      <w:r>
        <w:rPr>
          <w:sz w:val="28"/>
          <w:szCs w:val="28"/>
        </w:rPr>
        <w:t>oom, verbally, in writing</w:t>
      </w:r>
      <w:r w:rsidR="00B55EA7">
        <w:rPr>
          <w:sz w:val="28"/>
          <w:szCs w:val="28"/>
        </w:rPr>
        <w:t>,</w:t>
      </w:r>
      <w:r>
        <w:rPr>
          <w:sz w:val="28"/>
          <w:szCs w:val="28"/>
        </w:rPr>
        <w:t xml:space="preserve"> or through </w:t>
      </w:r>
      <w:r w:rsidR="00A92DD3">
        <w:rPr>
          <w:sz w:val="28"/>
          <w:szCs w:val="28"/>
        </w:rPr>
        <w:t>a public mechanism they could</w:t>
      </w:r>
      <w:r w:rsidR="00CE0B0B">
        <w:rPr>
          <w:sz w:val="28"/>
          <w:szCs w:val="28"/>
        </w:rPr>
        <w:t xml:space="preserve"> </w:t>
      </w:r>
      <w:r w:rsidR="00A92DD3">
        <w:rPr>
          <w:sz w:val="28"/>
          <w:szCs w:val="28"/>
        </w:rPr>
        <w:t>access.</w:t>
      </w:r>
    </w:p>
    <w:p w14:paraId="1B90DF84" w14:textId="77777777" w:rsidR="00471134" w:rsidRPr="00B74952" w:rsidRDefault="00471134" w:rsidP="00471134">
      <w:pPr>
        <w:pStyle w:val="BodyText"/>
        <w:ind w:right="-90"/>
        <w:rPr>
          <w:sz w:val="28"/>
          <w:szCs w:val="28"/>
        </w:rPr>
      </w:pPr>
    </w:p>
    <w:sectPr w:rsidR="00471134" w:rsidRPr="00B74952">
      <w:pgSz w:w="12240" w:h="15840"/>
      <w:pgMar w:top="1360" w:right="1320" w:bottom="1700" w:left="1560" w:header="0" w:footer="1505" w:gutter="0"/>
      <w:pgBorders w:offsetFrom="page">
        <w:top w:val="single" w:sz="24" w:space="24" w:color="000000"/>
        <w:left w:val="single" w:sz="24" w:space="24" w:color="000000"/>
        <w:bottom w:val="single" w:sz="24" w:space="24" w:color="000000"/>
        <w:right w:val="single" w:sz="2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0A7C1" w14:textId="77777777" w:rsidR="00E40BD9" w:rsidRDefault="00E40BD9">
      <w:r>
        <w:separator/>
      </w:r>
    </w:p>
  </w:endnote>
  <w:endnote w:type="continuationSeparator" w:id="0">
    <w:p w14:paraId="69C8FA58" w14:textId="77777777" w:rsidR="00E40BD9" w:rsidRDefault="00E40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DC8A" w14:textId="602DA78D" w:rsidR="00D07922" w:rsidRDefault="00C17BB6">
    <w:pPr>
      <w:pStyle w:val="BodyText"/>
      <w:spacing w:before="0" w:line="14" w:lineRule="auto"/>
      <w:rPr>
        <w:sz w:val="20"/>
      </w:rPr>
    </w:pPr>
    <w:r>
      <w:rPr>
        <w:noProof/>
      </w:rPr>
      <mc:AlternateContent>
        <mc:Choice Requires="wps">
          <w:drawing>
            <wp:anchor distT="0" distB="0" distL="114300" distR="114300" simplePos="0" relativeHeight="251657728" behindDoc="1" locked="0" layoutInCell="1" allowOverlap="1" wp14:anchorId="7801DC8B" wp14:editId="7FA10AF0">
              <wp:simplePos x="0" y="0"/>
              <wp:positionH relativeFrom="page">
                <wp:posOffset>6637020</wp:posOffset>
              </wp:positionH>
              <wp:positionV relativeFrom="page">
                <wp:posOffset>8963025</wp:posOffset>
              </wp:positionV>
              <wp:extent cx="271780" cy="198120"/>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1DC8C" w14:textId="77777777" w:rsidR="00D07922" w:rsidRDefault="00422943">
                          <w:pPr>
                            <w:pStyle w:val="BodyText"/>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Pr>
                              <w:rFonts w:ascii="Courier New"/>
                              <w:spacing w:val="-5"/>
                            </w:rPr>
                            <w:t>10</w:t>
                          </w:r>
                          <w:r>
                            <w:rPr>
                              <w:rFonts w:ascii="Courier New"/>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801DC8B" id="_x0000_t202" coordsize="21600,21600" o:spt="202" path="m,l,21600r21600,l21600,xe">
              <v:stroke joinstyle="miter"/>
              <v:path gradientshapeok="t" o:connecttype="rect"/>
            </v:shapetype>
            <v:shape id="docshape1" o:spid="_x0000_s1029" type="#_x0000_t202" style="position:absolute;margin-left:522.6pt;margin-top:705.75pt;width:21.4pt;height:15.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" filled="f" stroked="f">
              <v:textbox inset="0,0,0,0">
                <w:txbxContent>
                  <w:p w14:paraId="7801DC8C" w14:textId="77777777" w:rsidR="00D07922" w:rsidRDefault="00422943">
                    <w:pPr>
                      <w:pStyle w:val="BodyText"/>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Pr>
                        <w:rFonts w:ascii="Courier New"/>
                        <w:spacing w:val="-5"/>
                      </w:rPr>
                      <w:t>10</w:t>
                    </w:r>
                    <w:r>
                      <w:rPr>
                        <w:rFonts w:ascii="Courier New"/>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810B0" w14:textId="77777777" w:rsidR="00E40BD9" w:rsidRDefault="00E40BD9">
      <w:r>
        <w:separator/>
      </w:r>
    </w:p>
  </w:footnote>
  <w:footnote w:type="continuationSeparator" w:id="0">
    <w:p w14:paraId="79C5FCAD" w14:textId="77777777" w:rsidR="00E40BD9" w:rsidRDefault="00E40B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0A87"/>
    <w:multiLevelType w:val="hybridMultilevel"/>
    <w:tmpl w:val="3F04FA68"/>
    <w:lvl w:ilvl="0" w:tplc="2E7C95FC">
      <w:numFmt w:val="bullet"/>
      <w:lvlText w:val=""/>
      <w:lvlJc w:val="left"/>
      <w:pPr>
        <w:ind w:left="888" w:hanging="360"/>
      </w:pPr>
      <w:rPr>
        <w:rFonts w:ascii="Symbol" w:eastAsia="Symbol" w:hAnsi="Symbol" w:cs="Symbol" w:hint="default"/>
        <w:b w:val="0"/>
        <w:bCs w:val="0"/>
        <w:i w:val="0"/>
        <w:iCs w:val="0"/>
        <w:w w:val="100"/>
        <w:sz w:val="24"/>
        <w:szCs w:val="24"/>
        <w:lang w:val="en-US" w:eastAsia="en-US" w:bidi="ar-SA"/>
      </w:rPr>
    </w:lvl>
    <w:lvl w:ilvl="1" w:tplc="8E76DD02">
      <w:start w:val="1"/>
      <w:numFmt w:val="lowerLetter"/>
      <w:lvlText w:val="%2."/>
      <w:lvlJc w:val="left"/>
      <w:pPr>
        <w:ind w:left="1159" w:hanging="272"/>
        <w:jc w:val="left"/>
      </w:pPr>
      <w:rPr>
        <w:rFonts w:ascii="Tahoma" w:eastAsia="Tahoma" w:hAnsi="Tahoma" w:cs="Tahoma" w:hint="default"/>
        <w:b w:val="0"/>
        <w:bCs w:val="0"/>
        <w:i w:val="0"/>
        <w:iCs w:val="0"/>
        <w:spacing w:val="-2"/>
        <w:w w:val="100"/>
        <w:sz w:val="24"/>
        <w:szCs w:val="24"/>
        <w:lang w:val="en-US" w:eastAsia="en-US" w:bidi="ar-SA"/>
      </w:rPr>
    </w:lvl>
    <w:lvl w:ilvl="2" w:tplc="3586D62E">
      <w:numFmt w:val="bullet"/>
      <w:lvlText w:val="•"/>
      <w:lvlJc w:val="left"/>
      <w:pPr>
        <w:ind w:left="2071" w:hanging="272"/>
      </w:pPr>
      <w:rPr>
        <w:rFonts w:hint="default"/>
        <w:lang w:val="en-US" w:eastAsia="en-US" w:bidi="ar-SA"/>
      </w:rPr>
    </w:lvl>
    <w:lvl w:ilvl="3" w:tplc="64B4C1D2">
      <w:numFmt w:val="bullet"/>
      <w:lvlText w:val="•"/>
      <w:lvlJc w:val="left"/>
      <w:pPr>
        <w:ind w:left="2982" w:hanging="272"/>
      </w:pPr>
      <w:rPr>
        <w:rFonts w:hint="default"/>
        <w:lang w:val="en-US" w:eastAsia="en-US" w:bidi="ar-SA"/>
      </w:rPr>
    </w:lvl>
    <w:lvl w:ilvl="4" w:tplc="24B24C2A">
      <w:numFmt w:val="bullet"/>
      <w:lvlText w:val="•"/>
      <w:lvlJc w:val="left"/>
      <w:pPr>
        <w:ind w:left="3893" w:hanging="272"/>
      </w:pPr>
      <w:rPr>
        <w:rFonts w:hint="default"/>
        <w:lang w:val="en-US" w:eastAsia="en-US" w:bidi="ar-SA"/>
      </w:rPr>
    </w:lvl>
    <w:lvl w:ilvl="5" w:tplc="67549EB8">
      <w:numFmt w:val="bullet"/>
      <w:lvlText w:val="•"/>
      <w:lvlJc w:val="left"/>
      <w:pPr>
        <w:ind w:left="4804" w:hanging="272"/>
      </w:pPr>
      <w:rPr>
        <w:rFonts w:hint="default"/>
        <w:lang w:val="en-US" w:eastAsia="en-US" w:bidi="ar-SA"/>
      </w:rPr>
    </w:lvl>
    <w:lvl w:ilvl="6" w:tplc="9DC890B0">
      <w:numFmt w:val="bullet"/>
      <w:lvlText w:val="•"/>
      <w:lvlJc w:val="left"/>
      <w:pPr>
        <w:ind w:left="5715" w:hanging="272"/>
      </w:pPr>
      <w:rPr>
        <w:rFonts w:hint="default"/>
        <w:lang w:val="en-US" w:eastAsia="en-US" w:bidi="ar-SA"/>
      </w:rPr>
    </w:lvl>
    <w:lvl w:ilvl="7" w:tplc="5C50D4AC">
      <w:numFmt w:val="bullet"/>
      <w:lvlText w:val="•"/>
      <w:lvlJc w:val="left"/>
      <w:pPr>
        <w:ind w:left="6626" w:hanging="272"/>
      </w:pPr>
      <w:rPr>
        <w:rFonts w:hint="default"/>
        <w:lang w:val="en-US" w:eastAsia="en-US" w:bidi="ar-SA"/>
      </w:rPr>
    </w:lvl>
    <w:lvl w:ilvl="8" w:tplc="48C66206">
      <w:numFmt w:val="bullet"/>
      <w:lvlText w:val="•"/>
      <w:lvlJc w:val="left"/>
      <w:pPr>
        <w:ind w:left="7537" w:hanging="272"/>
      </w:pPr>
      <w:rPr>
        <w:rFonts w:hint="default"/>
        <w:lang w:val="en-US" w:eastAsia="en-US" w:bidi="ar-SA"/>
      </w:rPr>
    </w:lvl>
  </w:abstractNum>
  <w:abstractNum w:abstractNumId="1" w15:restartNumberingAfterBreak="0">
    <w:nsid w:val="12382CD6"/>
    <w:multiLevelType w:val="hybridMultilevel"/>
    <w:tmpl w:val="995E27A4"/>
    <w:lvl w:ilvl="0" w:tplc="2182FBEC">
      <w:start w:val="1"/>
      <w:numFmt w:val="decimal"/>
      <w:lvlText w:val="%1."/>
      <w:lvlJc w:val="left"/>
      <w:pPr>
        <w:ind w:left="1166" w:hanging="279"/>
        <w:jc w:val="left"/>
      </w:pPr>
      <w:rPr>
        <w:rFonts w:ascii="Tahoma" w:eastAsia="Tahoma" w:hAnsi="Tahoma" w:cs="Tahoma" w:hint="default"/>
        <w:b w:val="0"/>
        <w:bCs w:val="0"/>
        <w:i w:val="0"/>
        <w:iCs w:val="0"/>
        <w:w w:val="100"/>
        <w:sz w:val="24"/>
        <w:szCs w:val="24"/>
        <w:lang w:val="en-US" w:eastAsia="en-US" w:bidi="ar-SA"/>
      </w:rPr>
    </w:lvl>
    <w:lvl w:ilvl="1" w:tplc="513AB02A">
      <w:numFmt w:val="bullet"/>
      <w:lvlText w:val="•"/>
      <w:lvlJc w:val="left"/>
      <w:pPr>
        <w:ind w:left="1980" w:hanging="279"/>
      </w:pPr>
      <w:rPr>
        <w:rFonts w:hint="default"/>
        <w:lang w:val="en-US" w:eastAsia="en-US" w:bidi="ar-SA"/>
      </w:rPr>
    </w:lvl>
    <w:lvl w:ilvl="2" w:tplc="C224714A">
      <w:numFmt w:val="bullet"/>
      <w:lvlText w:val="•"/>
      <w:lvlJc w:val="left"/>
      <w:pPr>
        <w:ind w:left="2800" w:hanging="279"/>
      </w:pPr>
      <w:rPr>
        <w:rFonts w:hint="default"/>
        <w:lang w:val="en-US" w:eastAsia="en-US" w:bidi="ar-SA"/>
      </w:rPr>
    </w:lvl>
    <w:lvl w:ilvl="3" w:tplc="C366C9BC">
      <w:numFmt w:val="bullet"/>
      <w:lvlText w:val="•"/>
      <w:lvlJc w:val="left"/>
      <w:pPr>
        <w:ind w:left="3620" w:hanging="279"/>
      </w:pPr>
      <w:rPr>
        <w:rFonts w:hint="default"/>
        <w:lang w:val="en-US" w:eastAsia="en-US" w:bidi="ar-SA"/>
      </w:rPr>
    </w:lvl>
    <w:lvl w:ilvl="4" w:tplc="DD00D2EA">
      <w:numFmt w:val="bullet"/>
      <w:lvlText w:val="•"/>
      <w:lvlJc w:val="left"/>
      <w:pPr>
        <w:ind w:left="4440" w:hanging="279"/>
      </w:pPr>
      <w:rPr>
        <w:rFonts w:hint="default"/>
        <w:lang w:val="en-US" w:eastAsia="en-US" w:bidi="ar-SA"/>
      </w:rPr>
    </w:lvl>
    <w:lvl w:ilvl="5" w:tplc="FFF2AE28">
      <w:numFmt w:val="bullet"/>
      <w:lvlText w:val="•"/>
      <w:lvlJc w:val="left"/>
      <w:pPr>
        <w:ind w:left="5260" w:hanging="279"/>
      </w:pPr>
      <w:rPr>
        <w:rFonts w:hint="default"/>
        <w:lang w:val="en-US" w:eastAsia="en-US" w:bidi="ar-SA"/>
      </w:rPr>
    </w:lvl>
    <w:lvl w:ilvl="6" w:tplc="D6340DC8">
      <w:numFmt w:val="bullet"/>
      <w:lvlText w:val="•"/>
      <w:lvlJc w:val="left"/>
      <w:pPr>
        <w:ind w:left="6080" w:hanging="279"/>
      </w:pPr>
      <w:rPr>
        <w:rFonts w:hint="default"/>
        <w:lang w:val="en-US" w:eastAsia="en-US" w:bidi="ar-SA"/>
      </w:rPr>
    </w:lvl>
    <w:lvl w:ilvl="7" w:tplc="F042DAA2">
      <w:numFmt w:val="bullet"/>
      <w:lvlText w:val="•"/>
      <w:lvlJc w:val="left"/>
      <w:pPr>
        <w:ind w:left="6900" w:hanging="279"/>
      </w:pPr>
      <w:rPr>
        <w:rFonts w:hint="default"/>
        <w:lang w:val="en-US" w:eastAsia="en-US" w:bidi="ar-SA"/>
      </w:rPr>
    </w:lvl>
    <w:lvl w:ilvl="8" w:tplc="205833D0">
      <w:numFmt w:val="bullet"/>
      <w:lvlText w:val="•"/>
      <w:lvlJc w:val="left"/>
      <w:pPr>
        <w:ind w:left="7720" w:hanging="279"/>
      </w:pPr>
      <w:rPr>
        <w:rFonts w:hint="default"/>
        <w:lang w:val="en-US" w:eastAsia="en-US" w:bidi="ar-SA"/>
      </w:rPr>
    </w:lvl>
  </w:abstractNum>
  <w:abstractNum w:abstractNumId="2" w15:restartNumberingAfterBreak="0">
    <w:nsid w:val="1E3214BC"/>
    <w:multiLevelType w:val="hybridMultilevel"/>
    <w:tmpl w:val="14FA2EB4"/>
    <w:lvl w:ilvl="0" w:tplc="5EC2C1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CE6FAE"/>
    <w:multiLevelType w:val="hybridMultilevel"/>
    <w:tmpl w:val="71460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7572A5"/>
    <w:multiLevelType w:val="hybridMultilevel"/>
    <w:tmpl w:val="F5986920"/>
    <w:lvl w:ilvl="0" w:tplc="04090001">
      <w:start w:val="1"/>
      <w:numFmt w:val="bullet"/>
      <w:lvlText w:val=""/>
      <w:lvlJc w:val="left"/>
      <w:pPr>
        <w:ind w:left="888" w:hanging="360"/>
      </w:pPr>
      <w:rPr>
        <w:rFonts w:ascii="Symbol" w:hAnsi="Symbol"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5" w15:restartNumberingAfterBreak="0">
    <w:nsid w:val="65EA03C0"/>
    <w:multiLevelType w:val="hybridMultilevel"/>
    <w:tmpl w:val="20721DCC"/>
    <w:lvl w:ilvl="0" w:tplc="8F46D378">
      <w:start w:val="1"/>
      <w:numFmt w:val="decimal"/>
      <w:lvlText w:val="%1."/>
      <w:lvlJc w:val="left"/>
      <w:pPr>
        <w:ind w:left="888" w:hanging="360"/>
        <w:jc w:val="left"/>
      </w:pPr>
      <w:rPr>
        <w:rFonts w:ascii="Tahoma" w:eastAsia="Tahoma" w:hAnsi="Tahoma" w:cs="Tahoma" w:hint="default"/>
        <w:b w:val="0"/>
        <w:bCs w:val="0"/>
        <w:i w:val="0"/>
        <w:iCs w:val="0"/>
        <w:w w:val="100"/>
        <w:sz w:val="24"/>
        <w:szCs w:val="24"/>
        <w:lang w:val="en-US" w:eastAsia="en-US" w:bidi="ar-SA"/>
      </w:rPr>
    </w:lvl>
    <w:lvl w:ilvl="1" w:tplc="3C0C2124">
      <w:start w:val="1"/>
      <w:numFmt w:val="decimal"/>
      <w:lvlText w:val="%2)"/>
      <w:lvlJc w:val="left"/>
      <w:pPr>
        <w:ind w:left="1185" w:hanging="298"/>
        <w:jc w:val="left"/>
      </w:pPr>
      <w:rPr>
        <w:rFonts w:ascii="Tahoma" w:eastAsia="Tahoma" w:hAnsi="Tahoma" w:cs="Tahoma" w:hint="default"/>
        <w:b w:val="0"/>
        <w:bCs w:val="0"/>
        <w:i w:val="0"/>
        <w:iCs w:val="0"/>
        <w:w w:val="100"/>
        <w:sz w:val="24"/>
        <w:szCs w:val="24"/>
        <w:lang w:val="en-US" w:eastAsia="en-US" w:bidi="ar-SA"/>
      </w:rPr>
    </w:lvl>
    <w:lvl w:ilvl="2" w:tplc="E676C118">
      <w:numFmt w:val="bullet"/>
      <w:lvlText w:val="•"/>
      <w:lvlJc w:val="left"/>
      <w:pPr>
        <w:ind w:left="2088" w:hanging="298"/>
      </w:pPr>
      <w:rPr>
        <w:rFonts w:hint="default"/>
        <w:lang w:val="en-US" w:eastAsia="en-US" w:bidi="ar-SA"/>
      </w:rPr>
    </w:lvl>
    <w:lvl w:ilvl="3" w:tplc="2F82D878">
      <w:numFmt w:val="bullet"/>
      <w:lvlText w:val="•"/>
      <w:lvlJc w:val="left"/>
      <w:pPr>
        <w:ind w:left="2997" w:hanging="298"/>
      </w:pPr>
      <w:rPr>
        <w:rFonts w:hint="default"/>
        <w:lang w:val="en-US" w:eastAsia="en-US" w:bidi="ar-SA"/>
      </w:rPr>
    </w:lvl>
    <w:lvl w:ilvl="4" w:tplc="00DEAD72">
      <w:numFmt w:val="bullet"/>
      <w:lvlText w:val="•"/>
      <w:lvlJc w:val="left"/>
      <w:pPr>
        <w:ind w:left="3906" w:hanging="298"/>
      </w:pPr>
      <w:rPr>
        <w:rFonts w:hint="default"/>
        <w:lang w:val="en-US" w:eastAsia="en-US" w:bidi="ar-SA"/>
      </w:rPr>
    </w:lvl>
    <w:lvl w:ilvl="5" w:tplc="9CB8CF18">
      <w:numFmt w:val="bullet"/>
      <w:lvlText w:val="•"/>
      <w:lvlJc w:val="left"/>
      <w:pPr>
        <w:ind w:left="4815" w:hanging="298"/>
      </w:pPr>
      <w:rPr>
        <w:rFonts w:hint="default"/>
        <w:lang w:val="en-US" w:eastAsia="en-US" w:bidi="ar-SA"/>
      </w:rPr>
    </w:lvl>
    <w:lvl w:ilvl="6" w:tplc="68AC0AB8">
      <w:numFmt w:val="bullet"/>
      <w:lvlText w:val="•"/>
      <w:lvlJc w:val="left"/>
      <w:pPr>
        <w:ind w:left="5724" w:hanging="298"/>
      </w:pPr>
      <w:rPr>
        <w:rFonts w:hint="default"/>
        <w:lang w:val="en-US" w:eastAsia="en-US" w:bidi="ar-SA"/>
      </w:rPr>
    </w:lvl>
    <w:lvl w:ilvl="7" w:tplc="827A278C">
      <w:numFmt w:val="bullet"/>
      <w:lvlText w:val="•"/>
      <w:lvlJc w:val="left"/>
      <w:pPr>
        <w:ind w:left="6633" w:hanging="298"/>
      </w:pPr>
      <w:rPr>
        <w:rFonts w:hint="default"/>
        <w:lang w:val="en-US" w:eastAsia="en-US" w:bidi="ar-SA"/>
      </w:rPr>
    </w:lvl>
    <w:lvl w:ilvl="8" w:tplc="68A0501A">
      <w:numFmt w:val="bullet"/>
      <w:lvlText w:val="•"/>
      <w:lvlJc w:val="left"/>
      <w:pPr>
        <w:ind w:left="7542" w:hanging="298"/>
      </w:pPr>
      <w:rPr>
        <w:rFonts w:hint="default"/>
        <w:lang w:val="en-US" w:eastAsia="en-US" w:bidi="ar-SA"/>
      </w:rPr>
    </w:lvl>
  </w:abstractNum>
  <w:abstractNum w:abstractNumId="6" w15:restartNumberingAfterBreak="0">
    <w:nsid w:val="66E2424F"/>
    <w:multiLevelType w:val="hybridMultilevel"/>
    <w:tmpl w:val="29C243C6"/>
    <w:lvl w:ilvl="0" w:tplc="04090001">
      <w:start w:val="1"/>
      <w:numFmt w:val="bullet"/>
      <w:lvlText w:val=""/>
      <w:lvlJc w:val="left"/>
      <w:pPr>
        <w:ind w:left="888" w:hanging="360"/>
      </w:pPr>
      <w:rPr>
        <w:rFonts w:ascii="Symbol" w:hAnsi="Symbol"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7" w15:restartNumberingAfterBreak="0">
    <w:nsid w:val="77507FCC"/>
    <w:multiLevelType w:val="hybridMultilevel"/>
    <w:tmpl w:val="8FAC39E4"/>
    <w:lvl w:ilvl="0" w:tplc="7E285606">
      <w:start w:val="1"/>
      <w:numFmt w:val="decimal"/>
      <w:lvlText w:val="%1."/>
      <w:lvlJc w:val="left"/>
      <w:pPr>
        <w:ind w:left="527" w:hanging="360"/>
      </w:pPr>
      <w:rPr>
        <w:rFonts w:hint="default"/>
      </w:rPr>
    </w:lvl>
    <w:lvl w:ilvl="1" w:tplc="04090019" w:tentative="1">
      <w:start w:val="1"/>
      <w:numFmt w:val="lowerLetter"/>
      <w:lvlText w:val="%2."/>
      <w:lvlJc w:val="left"/>
      <w:pPr>
        <w:ind w:left="1247" w:hanging="360"/>
      </w:pPr>
    </w:lvl>
    <w:lvl w:ilvl="2" w:tplc="0409001B" w:tentative="1">
      <w:start w:val="1"/>
      <w:numFmt w:val="lowerRoman"/>
      <w:lvlText w:val="%3."/>
      <w:lvlJc w:val="right"/>
      <w:pPr>
        <w:ind w:left="1967" w:hanging="180"/>
      </w:pPr>
    </w:lvl>
    <w:lvl w:ilvl="3" w:tplc="0409000F" w:tentative="1">
      <w:start w:val="1"/>
      <w:numFmt w:val="decimal"/>
      <w:lvlText w:val="%4."/>
      <w:lvlJc w:val="left"/>
      <w:pPr>
        <w:ind w:left="2687" w:hanging="360"/>
      </w:pPr>
    </w:lvl>
    <w:lvl w:ilvl="4" w:tplc="04090019" w:tentative="1">
      <w:start w:val="1"/>
      <w:numFmt w:val="lowerLetter"/>
      <w:lvlText w:val="%5."/>
      <w:lvlJc w:val="left"/>
      <w:pPr>
        <w:ind w:left="3407" w:hanging="360"/>
      </w:pPr>
    </w:lvl>
    <w:lvl w:ilvl="5" w:tplc="0409001B" w:tentative="1">
      <w:start w:val="1"/>
      <w:numFmt w:val="lowerRoman"/>
      <w:lvlText w:val="%6."/>
      <w:lvlJc w:val="right"/>
      <w:pPr>
        <w:ind w:left="4127" w:hanging="180"/>
      </w:pPr>
    </w:lvl>
    <w:lvl w:ilvl="6" w:tplc="0409000F" w:tentative="1">
      <w:start w:val="1"/>
      <w:numFmt w:val="decimal"/>
      <w:lvlText w:val="%7."/>
      <w:lvlJc w:val="left"/>
      <w:pPr>
        <w:ind w:left="4847" w:hanging="360"/>
      </w:pPr>
    </w:lvl>
    <w:lvl w:ilvl="7" w:tplc="04090019" w:tentative="1">
      <w:start w:val="1"/>
      <w:numFmt w:val="lowerLetter"/>
      <w:lvlText w:val="%8."/>
      <w:lvlJc w:val="left"/>
      <w:pPr>
        <w:ind w:left="5567" w:hanging="360"/>
      </w:pPr>
    </w:lvl>
    <w:lvl w:ilvl="8" w:tplc="0409001B" w:tentative="1">
      <w:start w:val="1"/>
      <w:numFmt w:val="lowerRoman"/>
      <w:lvlText w:val="%9."/>
      <w:lvlJc w:val="right"/>
      <w:pPr>
        <w:ind w:left="6287" w:hanging="180"/>
      </w:pPr>
    </w:lvl>
  </w:abstractNum>
  <w:abstractNum w:abstractNumId="8" w15:restartNumberingAfterBreak="0">
    <w:nsid w:val="7A556982"/>
    <w:multiLevelType w:val="hybridMultilevel"/>
    <w:tmpl w:val="BCC6B308"/>
    <w:lvl w:ilvl="0" w:tplc="B322993A">
      <w:start w:val="1"/>
      <w:numFmt w:val="decimal"/>
      <w:lvlText w:val="%1."/>
      <w:lvlJc w:val="left"/>
      <w:pPr>
        <w:ind w:left="1166" w:hanging="279"/>
        <w:jc w:val="left"/>
      </w:pPr>
      <w:rPr>
        <w:rFonts w:ascii="Tahoma" w:eastAsia="Tahoma" w:hAnsi="Tahoma" w:cs="Tahoma" w:hint="default"/>
        <w:b w:val="0"/>
        <w:bCs w:val="0"/>
        <w:i w:val="0"/>
        <w:iCs w:val="0"/>
        <w:w w:val="100"/>
        <w:sz w:val="24"/>
        <w:szCs w:val="24"/>
        <w:lang w:val="en-US" w:eastAsia="en-US" w:bidi="ar-SA"/>
      </w:rPr>
    </w:lvl>
    <w:lvl w:ilvl="1" w:tplc="F5DE014C">
      <w:numFmt w:val="bullet"/>
      <w:lvlText w:val="•"/>
      <w:lvlJc w:val="left"/>
      <w:pPr>
        <w:ind w:left="1980" w:hanging="279"/>
      </w:pPr>
      <w:rPr>
        <w:rFonts w:hint="default"/>
        <w:lang w:val="en-US" w:eastAsia="en-US" w:bidi="ar-SA"/>
      </w:rPr>
    </w:lvl>
    <w:lvl w:ilvl="2" w:tplc="32845FFC">
      <w:numFmt w:val="bullet"/>
      <w:lvlText w:val="•"/>
      <w:lvlJc w:val="left"/>
      <w:pPr>
        <w:ind w:left="2800" w:hanging="279"/>
      </w:pPr>
      <w:rPr>
        <w:rFonts w:hint="default"/>
        <w:lang w:val="en-US" w:eastAsia="en-US" w:bidi="ar-SA"/>
      </w:rPr>
    </w:lvl>
    <w:lvl w:ilvl="3" w:tplc="E5044FEA">
      <w:numFmt w:val="bullet"/>
      <w:lvlText w:val="•"/>
      <w:lvlJc w:val="left"/>
      <w:pPr>
        <w:ind w:left="3620" w:hanging="279"/>
      </w:pPr>
      <w:rPr>
        <w:rFonts w:hint="default"/>
        <w:lang w:val="en-US" w:eastAsia="en-US" w:bidi="ar-SA"/>
      </w:rPr>
    </w:lvl>
    <w:lvl w:ilvl="4" w:tplc="38EAC3B6">
      <w:numFmt w:val="bullet"/>
      <w:lvlText w:val="•"/>
      <w:lvlJc w:val="left"/>
      <w:pPr>
        <w:ind w:left="4440" w:hanging="279"/>
      </w:pPr>
      <w:rPr>
        <w:rFonts w:hint="default"/>
        <w:lang w:val="en-US" w:eastAsia="en-US" w:bidi="ar-SA"/>
      </w:rPr>
    </w:lvl>
    <w:lvl w:ilvl="5" w:tplc="DA78BC78">
      <w:numFmt w:val="bullet"/>
      <w:lvlText w:val="•"/>
      <w:lvlJc w:val="left"/>
      <w:pPr>
        <w:ind w:left="5260" w:hanging="279"/>
      </w:pPr>
      <w:rPr>
        <w:rFonts w:hint="default"/>
        <w:lang w:val="en-US" w:eastAsia="en-US" w:bidi="ar-SA"/>
      </w:rPr>
    </w:lvl>
    <w:lvl w:ilvl="6" w:tplc="D896ABB2">
      <w:numFmt w:val="bullet"/>
      <w:lvlText w:val="•"/>
      <w:lvlJc w:val="left"/>
      <w:pPr>
        <w:ind w:left="6080" w:hanging="279"/>
      </w:pPr>
      <w:rPr>
        <w:rFonts w:hint="default"/>
        <w:lang w:val="en-US" w:eastAsia="en-US" w:bidi="ar-SA"/>
      </w:rPr>
    </w:lvl>
    <w:lvl w:ilvl="7" w:tplc="496C4652">
      <w:numFmt w:val="bullet"/>
      <w:lvlText w:val="•"/>
      <w:lvlJc w:val="left"/>
      <w:pPr>
        <w:ind w:left="6900" w:hanging="279"/>
      </w:pPr>
      <w:rPr>
        <w:rFonts w:hint="default"/>
        <w:lang w:val="en-US" w:eastAsia="en-US" w:bidi="ar-SA"/>
      </w:rPr>
    </w:lvl>
    <w:lvl w:ilvl="8" w:tplc="24B49AA2">
      <w:numFmt w:val="bullet"/>
      <w:lvlText w:val="•"/>
      <w:lvlJc w:val="left"/>
      <w:pPr>
        <w:ind w:left="7720" w:hanging="279"/>
      </w:pPr>
      <w:rPr>
        <w:rFonts w:hint="default"/>
        <w:lang w:val="en-US" w:eastAsia="en-US" w:bidi="ar-SA"/>
      </w:rPr>
    </w:lvl>
  </w:abstractNum>
  <w:abstractNum w:abstractNumId="9" w15:restartNumberingAfterBreak="0">
    <w:nsid w:val="7E210568"/>
    <w:multiLevelType w:val="hybridMultilevel"/>
    <w:tmpl w:val="52585ED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16cid:durableId="1687058589">
    <w:abstractNumId w:val="8"/>
  </w:num>
  <w:num w:numId="2" w16cid:durableId="1127745081">
    <w:abstractNumId w:val="1"/>
  </w:num>
  <w:num w:numId="3" w16cid:durableId="1457868491">
    <w:abstractNumId w:val="0"/>
  </w:num>
  <w:num w:numId="4" w16cid:durableId="1327055579">
    <w:abstractNumId w:val="5"/>
  </w:num>
  <w:num w:numId="5" w16cid:durableId="1670020203">
    <w:abstractNumId w:val="6"/>
  </w:num>
  <w:num w:numId="6" w16cid:durableId="266811747">
    <w:abstractNumId w:val="7"/>
  </w:num>
  <w:num w:numId="7" w16cid:durableId="344021329">
    <w:abstractNumId w:val="2"/>
  </w:num>
  <w:num w:numId="8" w16cid:durableId="1887180688">
    <w:abstractNumId w:val="3"/>
  </w:num>
  <w:num w:numId="9" w16cid:durableId="586351221">
    <w:abstractNumId w:val="4"/>
  </w:num>
  <w:num w:numId="10" w16cid:durableId="3003803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0MDE1MDMwNjEytzBV0lEKTi0uzszPAykwMq8FAJ0yLgstAAAA"/>
  </w:docVars>
  <w:rsids>
    <w:rsidRoot w:val="00D07922"/>
    <w:rsid w:val="00021B55"/>
    <w:rsid w:val="00032DA0"/>
    <w:rsid w:val="0005007A"/>
    <w:rsid w:val="00060952"/>
    <w:rsid w:val="00070709"/>
    <w:rsid w:val="0007529A"/>
    <w:rsid w:val="00083F02"/>
    <w:rsid w:val="00092B21"/>
    <w:rsid w:val="000A1CC5"/>
    <w:rsid w:val="000B287D"/>
    <w:rsid w:val="0010037A"/>
    <w:rsid w:val="00105DFE"/>
    <w:rsid w:val="00116E9A"/>
    <w:rsid w:val="001246F2"/>
    <w:rsid w:val="00144089"/>
    <w:rsid w:val="00152654"/>
    <w:rsid w:val="001613AF"/>
    <w:rsid w:val="00163039"/>
    <w:rsid w:val="00174106"/>
    <w:rsid w:val="00192931"/>
    <w:rsid w:val="001938BC"/>
    <w:rsid w:val="00196486"/>
    <w:rsid w:val="001C0CDA"/>
    <w:rsid w:val="001C15D0"/>
    <w:rsid w:val="001C414E"/>
    <w:rsid w:val="001E5521"/>
    <w:rsid w:val="00216A5F"/>
    <w:rsid w:val="00234F08"/>
    <w:rsid w:val="0024244B"/>
    <w:rsid w:val="002566BE"/>
    <w:rsid w:val="00266311"/>
    <w:rsid w:val="00274F94"/>
    <w:rsid w:val="002755E0"/>
    <w:rsid w:val="00294A68"/>
    <w:rsid w:val="002A3E21"/>
    <w:rsid w:val="002B22A5"/>
    <w:rsid w:val="002D3A48"/>
    <w:rsid w:val="002D7954"/>
    <w:rsid w:val="00317CEB"/>
    <w:rsid w:val="00322732"/>
    <w:rsid w:val="0033652C"/>
    <w:rsid w:val="00341F7B"/>
    <w:rsid w:val="00374F66"/>
    <w:rsid w:val="00391372"/>
    <w:rsid w:val="003B02B4"/>
    <w:rsid w:val="003B3C15"/>
    <w:rsid w:val="003C3B40"/>
    <w:rsid w:val="003D1F1D"/>
    <w:rsid w:val="003E3DCB"/>
    <w:rsid w:val="003F7E8D"/>
    <w:rsid w:val="004070B6"/>
    <w:rsid w:val="00422943"/>
    <w:rsid w:val="00442D4D"/>
    <w:rsid w:val="004635E5"/>
    <w:rsid w:val="00471134"/>
    <w:rsid w:val="004845EF"/>
    <w:rsid w:val="004871B6"/>
    <w:rsid w:val="004A3A8D"/>
    <w:rsid w:val="004A5897"/>
    <w:rsid w:val="004B609A"/>
    <w:rsid w:val="004C5C69"/>
    <w:rsid w:val="004C5FA7"/>
    <w:rsid w:val="004D055B"/>
    <w:rsid w:val="004D24F4"/>
    <w:rsid w:val="004D7A64"/>
    <w:rsid w:val="004E61DA"/>
    <w:rsid w:val="00511324"/>
    <w:rsid w:val="005126AB"/>
    <w:rsid w:val="005134A0"/>
    <w:rsid w:val="0052237C"/>
    <w:rsid w:val="00535D13"/>
    <w:rsid w:val="0054100C"/>
    <w:rsid w:val="00560F58"/>
    <w:rsid w:val="005A42BC"/>
    <w:rsid w:val="005C1454"/>
    <w:rsid w:val="005D34AD"/>
    <w:rsid w:val="005D751C"/>
    <w:rsid w:val="005F1C52"/>
    <w:rsid w:val="005F2836"/>
    <w:rsid w:val="0060425B"/>
    <w:rsid w:val="0062561B"/>
    <w:rsid w:val="006349A8"/>
    <w:rsid w:val="00636C4D"/>
    <w:rsid w:val="006406F3"/>
    <w:rsid w:val="00650DFA"/>
    <w:rsid w:val="00674C6F"/>
    <w:rsid w:val="006831A8"/>
    <w:rsid w:val="0068597A"/>
    <w:rsid w:val="00687611"/>
    <w:rsid w:val="006909F1"/>
    <w:rsid w:val="0069354F"/>
    <w:rsid w:val="00693D75"/>
    <w:rsid w:val="006A00B4"/>
    <w:rsid w:val="006A0D2B"/>
    <w:rsid w:val="006B0F18"/>
    <w:rsid w:val="006E359C"/>
    <w:rsid w:val="006E7E3D"/>
    <w:rsid w:val="00700A99"/>
    <w:rsid w:val="00710562"/>
    <w:rsid w:val="00714A16"/>
    <w:rsid w:val="00717493"/>
    <w:rsid w:val="0078101D"/>
    <w:rsid w:val="00790477"/>
    <w:rsid w:val="007911A6"/>
    <w:rsid w:val="007A419F"/>
    <w:rsid w:val="007B3D5B"/>
    <w:rsid w:val="007D5371"/>
    <w:rsid w:val="007D7D9C"/>
    <w:rsid w:val="007E6129"/>
    <w:rsid w:val="00805A6F"/>
    <w:rsid w:val="008167EB"/>
    <w:rsid w:val="008526C0"/>
    <w:rsid w:val="00865DAF"/>
    <w:rsid w:val="00882C23"/>
    <w:rsid w:val="008A2597"/>
    <w:rsid w:val="008A4C58"/>
    <w:rsid w:val="008C61CF"/>
    <w:rsid w:val="0090263D"/>
    <w:rsid w:val="00904D52"/>
    <w:rsid w:val="00910C6A"/>
    <w:rsid w:val="009211C8"/>
    <w:rsid w:val="00932A0F"/>
    <w:rsid w:val="00973F32"/>
    <w:rsid w:val="00984A30"/>
    <w:rsid w:val="009A2951"/>
    <w:rsid w:val="009D4757"/>
    <w:rsid w:val="00A02F67"/>
    <w:rsid w:val="00A366DA"/>
    <w:rsid w:val="00A4295B"/>
    <w:rsid w:val="00A71E6C"/>
    <w:rsid w:val="00A76F23"/>
    <w:rsid w:val="00A92DD3"/>
    <w:rsid w:val="00AE1FC8"/>
    <w:rsid w:val="00AF4137"/>
    <w:rsid w:val="00B34120"/>
    <w:rsid w:val="00B436E1"/>
    <w:rsid w:val="00B47EAD"/>
    <w:rsid w:val="00B54E43"/>
    <w:rsid w:val="00B55EA7"/>
    <w:rsid w:val="00B567EE"/>
    <w:rsid w:val="00B74952"/>
    <w:rsid w:val="00B76DB1"/>
    <w:rsid w:val="00BB4EC5"/>
    <w:rsid w:val="00BD3DBA"/>
    <w:rsid w:val="00BE12FD"/>
    <w:rsid w:val="00BE6885"/>
    <w:rsid w:val="00C17BB6"/>
    <w:rsid w:val="00C21CEE"/>
    <w:rsid w:val="00C272FE"/>
    <w:rsid w:val="00C50CAF"/>
    <w:rsid w:val="00C850EF"/>
    <w:rsid w:val="00C86442"/>
    <w:rsid w:val="00C9138F"/>
    <w:rsid w:val="00C925AC"/>
    <w:rsid w:val="00C97AC7"/>
    <w:rsid w:val="00CB1290"/>
    <w:rsid w:val="00CD0FC0"/>
    <w:rsid w:val="00CE0B0B"/>
    <w:rsid w:val="00CF123F"/>
    <w:rsid w:val="00CF448B"/>
    <w:rsid w:val="00D04CAD"/>
    <w:rsid w:val="00D06BBF"/>
    <w:rsid w:val="00D07922"/>
    <w:rsid w:val="00D43DC7"/>
    <w:rsid w:val="00D56865"/>
    <w:rsid w:val="00D62B35"/>
    <w:rsid w:val="00D648F9"/>
    <w:rsid w:val="00D674B3"/>
    <w:rsid w:val="00D71419"/>
    <w:rsid w:val="00D85FF9"/>
    <w:rsid w:val="00DC20DA"/>
    <w:rsid w:val="00DD23A9"/>
    <w:rsid w:val="00DD46DE"/>
    <w:rsid w:val="00DE18D4"/>
    <w:rsid w:val="00E20EE2"/>
    <w:rsid w:val="00E40BD9"/>
    <w:rsid w:val="00E64903"/>
    <w:rsid w:val="00E84012"/>
    <w:rsid w:val="00EA0F05"/>
    <w:rsid w:val="00EA3634"/>
    <w:rsid w:val="00EB3E70"/>
    <w:rsid w:val="00EB5DA1"/>
    <w:rsid w:val="00F17C8E"/>
    <w:rsid w:val="00F24E8B"/>
    <w:rsid w:val="00F26C59"/>
    <w:rsid w:val="00F72C72"/>
    <w:rsid w:val="00F82BF6"/>
    <w:rsid w:val="00FB2226"/>
    <w:rsid w:val="00FB5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1DBB5"/>
  <w15:docId w15:val="{7C6E9725-5990-41BF-8932-F47CE1409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168"/>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pPr>
    <w:rPr>
      <w:sz w:val="24"/>
      <w:szCs w:val="24"/>
    </w:rPr>
  </w:style>
  <w:style w:type="paragraph" w:styleId="ListParagraph">
    <w:name w:val="List Paragraph"/>
    <w:basedOn w:val="Normal"/>
    <w:uiPriority w:val="1"/>
    <w:qFormat/>
    <w:pPr>
      <w:ind w:left="888" w:hanging="360"/>
    </w:pPr>
  </w:style>
  <w:style w:type="paragraph" w:customStyle="1" w:styleId="TableParagraph">
    <w:name w:val="Table Paragraph"/>
    <w:basedOn w:val="Normal"/>
    <w:uiPriority w:val="1"/>
    <w:qFormat/>
    <w:pPr>
      <w:spacing w:line="270" w:lineRule="exact"/>
    </w:pPr>
  </w:style>
  <w:style w:type="character" w:styleId="Hyperlink">
    <w:name w:val="Hyperlink"/>
    <w:basedOn w:val="DefaultParagraphFont"/>
    <w:uiPriority w:val="99"/>
    <w:unhideWhenUsed/>
    <w:rsid w:val="004D055B"/>
    <w:rPr>
      <w:color w:val="0000FF" w:themeColor="hyperlink"/>
      <w:u w:val="single"/>
    </w:rPr>
  </w:style>
  <w:style w:type="character" w:styleId="UnresolvedMention">
    <w:name w:val="Unresolved Mention"/>
    <w:basedOn w:val="DefaultParagraphFont"/>
    <w:uiPriority w:val="99"/>
    <w:semiHidden/>
    <w:unhideWhenUsed/>
    <w:rsid w:val="004D055B"/>
    <w:rPr>
      <w:color w:val="605E5C"/>
      <w:shd w:val="clear" w:color="auto" w:fill="E1DFDD"/>
    </w:rPr>
  </w:style>
  <w:style w:type="paragraph" w:styleId="NormalWeb">
    <w:name w:val="Normal (Web)"/>
    <w:basedOn w:val="Normal"/>
    <w:uiPriority w:val="99"/>
    <w:semiHidden/>
    <w:unhideWhenUsed/>
    <w:rsid w:val="00EB3E7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EB3E70"/>
    <w:rPr>
      <w:b/>
      <w:bCs/>
    </w:rPr>
  </w:style>
  <w:style w:type="character" w:styleId="Emphasis">
    <w:name w:val="Emphasis"/>
    <w:basedOn w:val="DefaultParagraphFont"/>
    <w:uiPriority w:val="20"/>
    <w:qFormat/>
    <w:rsid w:val="00EB3E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706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10" Type="http://schemas.openxmlformats.org/officeDocument/2006/relationships/hyperlink" Target="https://myhspa.org/education/publications/central-service-technical-training-8.htm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6A901-7CA9-485F-811F-90E4A5659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7203</Words>
  <Characters>40228</Characters>
  <Application>Microsoft Office Word</Application>
  <DocSecurity>0</DocSecurity>
  <Lines>876</Lines>
  <Paragraphs>243</Paragraphs>
  <ScaleCrop>false</ScaleCrop>
  <HeadingPairs>
    <vt:vector size="2" baseType="variant">
      <vt:variant>
        <vt:lpstr>Title</vt:lpstr>
      </vt:variant>
      <vt:variant>
        <vt:i4>1</vt:i4>
      </vt:variant>
    </vt:vector>
  </HeadingPairs>
  <TitlesOfParts>
    <vt:vector size="1" baseType="lpstr">
      <vt:lpstr/>
    </vt:vector>
  </TitlesOfParts>
  <Company>SMCCCD</Company>
  <LinksUpToDate>false</LinksUpToDate>
  <CharactersWithSpaces>47474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Hospital Consortium Education Network</dc:creator>
  <cp:lastModifiedBy>Brian Shea</cp:lastModifiedBy>
  <cp:revision>2</cp:revision>
  <dcterms:created xsi:type="dcterms:W3CDTF">2023-12-01T21:10:00Z</dcterms:created>
  <dcterms:modified xsi:type="dcterms:W3CDTF">2023-12-01T21:10:00Z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2020-01-02T00:00:00Z</vt:filetime>
  </property>
  <property fmtid="{D5CDD505-2E9C-101B-9397-08002B2CF9AE}" pid="3" name="Creator">
    <vt:lpwstr>Acrobat PDFMaker 19 for Word</vt:lpwstr>
  </property>
  <property fmtid="{D5CDD505-2E9C-101B-9397-08002B2CF9AE}" pid="4" name="LastSaved">
    <vt:filetime>2022-11-09T00:00:00Z</vt:filetime>
  </property>
  <property fmtid="{D5CDD505-2E9C-101B-9397-08002B2CF9AE}" pid="5" name="Producer">
    <vt:lpwstr>Adobe PDF Library 19.21.90</vt:lpwstr>
  </property>
  <property fmtid="{D5CDD505-2E9C-101B-9397-08002B2CF9AE}" pid="6" name="SourceModified">
    <vt:lpwstr>D:20200102225804</vt:lpwstr>
  </property>
  <property fmtid="{D5CDD505-2E9C-101B-9397-08002B2CF9AE}" pid="7" name="GrammarlyDocumentId">
    <vt:lpwstr>0d1c4b9161cd69d96c49459abc2ff639479af2e118215908aa85f4b262bc1986</vt:lpwstr>
  </property>
</Properties>
</file>